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DF685" w14:textId="77777777" w:rsidR="00E40E7D" w:rsidRDefault="00E40E7D" w:rsidP="00E40E7D">
      <w:pPr>
        <w:pStyle w:val="ChapterTitle"/>
      </w:pPr>
      <w:r w:rsidRPr="00E40E7D">
        <w:t xml:space="preserve">Chapter </w:t>
      </w:r>
      <w:r w:rsidR="00980BAB">
        <w:t>15</w:t>
      </w:r>
      <w:r w:rsidRPr="00E40E7D">
        <w:t xml:space="preserve"> – </w:t>
      </w:r>
      <w:r w:rsidR="00980BAB">
        <w:t>Managing Human Resources Globally</w:t>
      </w:r>
    </w:p>
    <w:p w14:paraId="4C7726C1" w14:textId="77777777" w:rsidR="00E40E7D" w:rsidRDefault="00E40E7D" w:rsidP="00E40E7D">
      <w:pPr>
        <w:pStyle w:val="ChapterTitle"/>
      </w:pPr>
    </w:p>
    <w:p w14:paraId="12169D2C" w14:textId="77777777" w:rsidR="00E40E7D" w:rsidRDefault="00980BAB" w:rsidP="00980BAB">
      <w:pPr>
        <w:pStyle w:val="NoSpacing"/>
        <w:rPr>
          <w:rFonts w:ascii="Cambria" w:hAnsi="Cambria"/>
        </w:rPr>
      </w:pPr>
      <w:r w:rsidRPr="00980BAB">
        <w:rPr>
          <w:rFonts w:ascii="Cambria" w:hAnsi="Cambria"/>
        </w:rPr>
        <w:t>The chapter asks students to apply previous material studied to the global context. It opens with a discussion of the recent forces that have increased expansion of firms into international markets (LO15-1), and then introduces HRM within international markets (LO15-2). LO15-3 introduces the different international employees. Although potentially confusing, the terminology is relatively easy, possibly facilitated by examples. LO15-4 introduces the different types of organizations within the global context, and again students may be aided by examples or diagrams to distinguish the diffe</w:t>
      </w:r>
      <w:r w:rsidR="00A2066C">
        <w:rPr>
          <w:rFonts w:ascii="Cambria" w:hAnsi="Cambria"/>
        </w:rPr>
        <w:t>rences</w:t>
      </w:r>
      <w:r w:rsidRPr="00980BAB">
        <w:rPr>
          <w:rFonts w:ascii="Cambria" w:hAnsi="Cambria"/>
        </w:rPr>
        <w:t xml:space="preserve">. LO15.5 focuses on expatriates and can be a good opportunity for instructors to review concepts of compensation, selection and training while reinforcing the new challenges of HR within the global context. </w:t>
      </w:r>
    </w:p>
    <w:p w14:paraId="08985969" w14:textId="77777777" w:rsidR="00980BAB" w:rsidRDefault="00980BAB" w:rsidP="00980BAB">
      <w:pPr>
        <w:pStyle w:val="NoSpacing"/>
        <w:rPr>
          <w:rFonts w:ascii="Cambria" w:hAnsi="Cambria"/>
        </w:rPr>
      </w:pPr>
    </w:p>
    <w:p w14:paraId="57AABC01" w14:textId="77777777" w:rsidR="00E40E7D" w:rsidRPr="00E40E7D" w:rsidRDefault="00E40E7D" w:rsidP="00E40E7D">
      <w:pPr>
        <w:pStyle w:val="AHead"/>
      </w:pPr>
      <w:r w:rsidRPr="00E40E7D">
        <w:t>Learning Objectives</w:t>
      </w:r>
    </w:p>
    <w:p w14:paraId="4BFB484E" w14:textId="77777777" w:rsidR="00E40E7D" w:rsidRPr="00CA36F2" w:rsidRDefault="00E40E7D" w:rsidP="00E40E7D">
      <w:pPr>
        <w:pStyle w:val="NoSpacing"/>
        <w:rPr>
          <w:rFonts w:ascii="Cambria" w:hAnsi="Cambria"/>
          <w:sz w:val="28"/>
          <w:szCs w:val="28"/>
        </w:rPr>
      </w:pPr>
    </w:p>
    <w:p w14:paraId="0211BF4B" w14:textId="77777777" w:rsidR="00E40E7D" w:rsidRDefault="00E40E7D" w:rsidP="00E40E7D">
      <w:pPr>
        <w:pStyle w:val="MainBody"/>
      </w:pPr>
      <w:r>
        <w:t xml:space="preserve">LO </w:t>
      </w:r>
      <w:r w:rsidR="00980BAB">
        <w:t>15</w:t>
      </w:r>
      <w:r>
        <w:t xml:space="preserve">-1: </w:t>
      </w:r>
      <w:r w:rsidR="00980BAB" w:rsidRPr="00980BAB">
        <w:t>Identify the recent changes that have caused companies to expand into international markets.</w:t>
      </w:r>
    </w:p>
    <w:p w14:paraId="7DE44362" w14:textId="77777777" w:rsidR="00E40E7D" w:rsidRDefault="00E40E7D" w:rsidP="00E40E7D">
      <w:pPr>
        <w:pStyle w:val="MainBody"/>
      </w:pPr>
    </w:p>
    <w:p w14:paraId="38FA0E13" w14:textId="77777777" w:rsidR="00E40E7D" w:rsidRDefault="00E40E7D" w:rsidP="00E40E7D">
      <w:pPr>
        <w:pStyle w:val="MainBody"/>
      </w:pPr>
      <w:r>
        <w:t xml:space="preserve">LO </w:t>
      </w:r>
      <w:r w:rsidR="00980BAB">
        <w:t>15</w:t>
      </w:r>
      <w:r>
        <w:t xml:space="preserve">-2: </w:t>
      </w:r>
      <w:r w:rsidR="00980BAB" w:rsidRPr="00980BAB">
        <w:t>Discuss the four factors that most strongly influence HRM in international markets.</w:t>
      </w:r>
    </w:p>
    <w:p w14:paraId="6BFAC90A" w14:textId="77777777" w:rsidR="00E40E7D" w:rsidRDefault="00E40E7D" w:rsidP="00E40E7D">
      <w:pPr>
        <w:pStyle w:val="MainBody"/>
      </w:pPr>
    </w:p>
    <w:p w14:paraId="0EFF722E" w14:textId="77777777" w:rsidR="00E40E7D" w:rsidRDefault="00E40E7D" w:rsidP="00E40E7D">
      <w:pPr>
        <w:pStyle w:val="MainBody"/>
      </w:pPr>
      <w:r>
        <w:t xml:space="preserve">LO </w:t>
      </w:r>
      <w:r w:rsidR="00980BAB">
        <w:t>15</w:t>
      </w:r>
      <w:r>
        <w:t xml:space="preserve">-3: </w:t>
      </w:r>
      <w:r w:rsidR="00980BAB" w:rsidRPr="00980BAB">
        <w:t>List the different categories of international employees.</w:t>
      </w:r>
    </w:p>
    <w:p w14:paraId="78CC17C3" w14:textId="77777777" w:rsidR="00E40E7D" w:rsidRDefault="00E40E7D" w:rsidP="00E40E7D">
      <w:pPr>
        <w:pStyle w:val="MainBody"/>
      </w:pPr>
    </w:p>
    <w:p w14:paraId="48B897DD" w14:textId="77777777" w:rsidR="00E40E7D" w:rsidRDefault="00E40E7D" w:rsidP="00E40E7D">
      <w:pPr>
        <w:pStyle w:val="MainBody"/>
      </w:pPr>
      <w:r>
        <w:t xml:space="preserve">LO </w:t>
      </w:r>
      <w:r w:rsidR="00980BAB">
        <w:t>15</w:t>
      </w:r>
      <w:r>
        <w:t xml:space="preserve">-4: </w:t>
      </w:r>
      <w:r w:rsidR="00980BAB" w:rsidRPr="00980BAB">
        <w:t>Identify the four levels of global participation and the HRM issues faced within each level.</w:t>
      </w:r>
    </w:p>
    <w:p w14:paraId="6CA6D538" w14:textId="77777777" w:rsidR="00E40E7D" w:rsidRDefault="00E40E7D" w:rsidP="00E40E7D">
      <w:pPr>
        <w:pStyle w:val="MainBody"/>
      </w:pPr>
    </w:p>
    <w:p w14:paraId="574EC0AD" w14:textId="77777777" w:rsidR="00E40E7D" w:rsidRDefault="00E40E7D" w:rsidP="00E40E7D">
      <w:pPr>
        <w:pStyle w:val="MainBody"/>
      </w:pPr>
      <w:r>
        <w:t xml:space="preserve">LO </w:t>
      </w:r>
      <w:r w:rsidR="00980BAB">
        <w:t>15</w:t>
      </w:r>
      <w:r>
        <w:t xml:space="preserve">-5: </w:t>
      </w:r>
      <w:r w:rsidR="00980BAB" w:rsidRPr="00980BAB">
        <w:t>Discuss the ways companies attempt to select, train, compensate, and reintegrate expatriate managers.</w:t>
      </w:r>
    </w:p>
    <w:p w14:paraId="03428617" w14:textId="77777777" w:rsidR="00E40E7D" w:rsidRDefault="00E40E7D" w:rsidP="00E40E7D">
      <w:pPr>
        <w:pStyle w:val="MainBody"/>
      </w:pPr>
    </w:p>
    <w:p w14:paraId="2A1EE0A5" w14:textId="77777777" w:rsidR="00E40E7D" w:rsidRDefault="00E40E7D" w:rsidP="00E40E7D">
      <w:pPr>
        <w:pStyle w:val="AHead"/>
      </w:pPr>
      <w:r>
        <w:t xml:space="preserve">Society for Human Resource Management </w:t>
      </w:r>
      <w:r w:rsidRPr="00855677">
        <w:rPr>
          <w:i/>
        </w:rPr>
        <w:t>Body of Competency &amp; Knowledge</w:t>
      </w:r>
    </w:p>
    <w:p w14:paraId="7D9CEDEF" w14:textId="77777777" w:rsidR="00E40E7D" w:rsidRDefault="00E40E7D" w:rsidP="00E40E7D">
      <w:pPr>
        <w:pStyle w:val="AHead"/>
      </w:pPr>
    </w:p>
    <w:p w14:paraId="0860F26C" w14:textId="77777777" w:rsidR="00E40E7D" w:rsidRDefault="00E40E7D" w:rsidP="00E40E7D">
      <w:pPr>
        <w:pStyle w:val="MainBody"/>
      </w:pPr>
      <w:r>
        <w:t>This chapter contains content which may be identified within the following content areas:</w:t>
      </w:r>
    </w:p>
    <w:p w14:paraId="0A40D1CF" w14:textId="77777777" w:rsidR="00980BAB" w:rsidRDefault="00980BAB" w:rsidP="00980BAB">
      <w:pPr>
        <w:pStyle w:val="MainBody"/>
        <w:numPr>
          <w:ilvl w:val="0"/>
          <w:numId w:val="1"/>
        </w:numPr>
      </w:pPr>
      <w:r>
        <w:t>HR in the Global Context</w:t>
      </w:r>
    </w:p>
    <w:p w14:paraId="73BDAAFE" w14:textId="77777777" w:rsidR="00980BAB" w:rsidRDefault="00980BAB" w:rsidP="00980BAB">
      <w:pPr>
        <w:pStyle w:val="MainBody"/>
        <w:numPr>
          <w:ilvl w:val="0"/>
          <w:numId w:val="1"/>
        </w:numPr>
      </w:pPr>
      <w:r>
        <w:t>Diversity &amp; Inclusion</w:t>
      </w:r>
    </w:p>
    <w:p w14:paraId="4E55C656" w14:textId="77777777" w:rsidR="00980BAB" w:rsidRDefault="00980BAB" w:rsidP="00980BAB">
      <w:pPr>
        <w:pStyle w:val="MainBody"/>
        <w:numPr>
          <w:ilvl w:val="0"/>
          <w:numId w:val="1"/>
        </w:numPr>
      </w:pPr>
      <w:r>
        <w:t xml:space="preserve">Risk Management </w:t>
      </w:r>
    </w:p>
    <w:p w14:paraId="4BA6B904" w14:textId="77777777" w:rsidR="00980BAB" w:rsidRDefault="00980BAB" w:rsidP="00980BAB">
      <w:pPr>
        <w:pStyle w:val="MainBody"/>
        <w:numPr>
          <w:ilvl w:val="0"/>
          <w:numId w:val="1"/>
        </w:numPr>
      </w:pPr>
      <w:r>
        <w:t>Business &amp; HR Strategy</w:t>
      </w:r>
    </w:p>
    <w:p w14:paraId="5614BE3F" w14:textId="77777777" w:rsidR="00980BAB" w:rsidRDefault="00980BAB" w:rsidP="00980BAB">
      <w:pPr>
        <w:pStyle w:val="MainBody"/>
        <w:numPr>
          <w:ilvl w:val="0"/>
          <w:numId w:val="1"/>
        </w:numPr>
      </w:pPr>
      <w:r>
        <w:t>Organizational Effectiveness &amp; Design</w:t>
      </w:r>
    </w:p>
    <w:p w14:paraId="74D35106" w14:textId="77777777" w:rsidR="00980BAB" w:rsidRDefault="00980BAB" w:rsidP="00980BAB">
      <w:pPr>
        <w:pStyle w:val="MainBody"/>
        <w:numPr>
          <w:ilvl w:val="0"/>
          <w:numId w:val="1"/>
        </w:numPr>
      </w:pPr>
      <w:r>
        <w:t>Workforce Management</w:t>
      </w:r>
    </w:p>
    <w:p w14:paraId="69D840B9" w14:textId="77777777" w:rsidR="00980BAB" w:rsidRDefault="00980BAB" w:rsidP="00980BAB">
      <w:pPr>
        <w:pStyle w:val="MainBody"/>
        <w:numPr>
          <w:ilvl w:val="0"/>
          <w:numId w:val="1"/>
        </w:numPr>
      </w:pPr>
      <w:r>
        <w:t>Technology &amp; Data</w:t>
      </w:r>
    </w:p>
    <w:p w14:paraId="2837E8A1" w14:textId="77777777" w:rsidR="00980BAB" w:rsidRDefault="00980BAB" w:rsidP="00980BAB">
      <w:pPr>
        <w:pStyle w:val="MainBody"/>
        <w:numPr>
          <w:ilvl w:val="0"/>
          <w:numId w:val="1"/>
        </w:numPr>
      </w:pPr>
      <w:r>
        <w:t>Corporate Social Responsibility</w:t>
      </w:r>
    </w:p>
    <w:p w14:paraId="03E41FCA" w14:textId="77777777" w:rsidR="00980BAB" w:rsidRDefault="00980BAB" w:rsidP="00980BAB">
      <w:pPr>
        <w:pStyle w:val="MainBody"/>
        <w:numPr>
          <w:ilvl w:val="0"/>
          <w:numId w:val="1"/>
        </w:numPr>
      </w:pPr>
      <w:r>
        <w:t>Employee Relations</w:t>
      </w:r>
    </w:p>
    <w:p w14:paraId="61A43DCE" w14:textId="77777777" w:rsidR="00980BAB" w:rsidRDefault="00980BAB" w:rsidP="00980BAB">
      <w:pPr>
        <w:pStyle w:val="MainBody"/>
      </w:pPr>
    </w:p>
    <w:p w14:paraId="74E3F53A" w14:textId="77777777" w:rsidR="00855677" w:rsidRDefault="00855677" w:rsidP="00855677">
      <w:pPr>
        <w:pStyle w:val="AHead"/>
      </w:pPr>
      <w:r>
        <w:t xml:space="preserve">Human Resource Certification Institute’s </w:t>
      </w:r>
      <w:r w:rsidRPr="00855677">
        <w:rPr>
          <w:i/>
        </w:rPr>
        <w:t>A Guide to the HR Body of Knowledge</w:t>
      </w:r>
    </w:p>
    <w:p w14:paraId="6843B9C3" w14:textId="77777777" w:rsidR="00855677" w:rsidRDefault="00855677" w:rsidP="00855677">
      <w:pPr>
        <w:pStyle w:val="AHead"/>
      </w:pPr>
    </w:p>
    <w:p w14:paraId="093A6C3F" w14:textId="77777777" w:rsidR="00E40E7D" w:rsidRDefault="00855677" w:rsidP="00855677">
      <w:pPr>
        <w:pStyle w:val="MainBody"/>
      </w:pPr>
      <w:r w:rsidRPr="00855677">
        <w:t>This chapter contains content which may be identified within the following content areas</w:t>
      </w:r>
      <w:r w:rsidR="00980BAB">
        <w:t>.</w:t>
      </w:r>
    </w:p>
    <w:p w14:paraId="215770C6" w14:textId="77777777" w:rsidR="00980BAB" w:rsidRDefault="00980BAB" w:rsidP="00855677">
      <w:pPr>
        <w:pStyle w:val="MainBody"/>
      </w:pPr>
      <w:r w:rsidRPr="00980BAB">
        <w:t xml:space="preserve">*Important to note that knowledge specific to global practices is not included within this guide, but instead pertains to the Human Resource Certification Institute’s Global Professional in HR (GPHR) </w:t>
      </w:r>
      <w:r w:rsidRPr="00980BAB">
        <w:lastRenderedPageBreak/>
        <w:t>exam. However, below one may find topical areas within the textbook and how they may pertain to the different areas of the GPHR exam content outlin</w:t>
      </w:r>
      <w:r>
        <w:t>e.</w:t>
      </w:r>
    </w:p>
    <w:p w14:paraId="328E2523" w14:textId="77777777" w:rsidR="00980BAB" w:rsidRDefault="00980BAB" w:rsidP="00980BAB">
      <w:pPr>
        <w:pStyle w:val="MainBody"/>
        <w:numPr>
          <w:ilvl w:val="0"/>
          <w:numId w:val="2"/>
        </w:numPr>
      </w:pPr>
      <w:r>
        <w:t>Strategic HR Management</w:t>
      </w:r>
    </w:p>
    <w:p w14:paraId="123374F4" w14:textId="77777777" w:rsidR="00980BAB" w:rsidRDefault="00980BAB" w:rsidP="00980BAB">
      <w:pPr>
        <w:pStyle w:val="MainBody"/>
        <w:numPr>
          <w:ilvl w:val="0"/>
          <w:numId w:val="2"/>
        </w:numPr>
      </w:pPr>
      <w:r>
        <w:t>Workforce Relations and Risk Management</w:t>
      </w:r>
    </w:p>
    <w:p w14:paraId="5B1A61D2" w14:textId="77777777" w:rsidR="00980BAB" w:rsidRDefault="00980BAB" w:rsidP="00980BAB">
      <w:pPr>
        <w:pStyle w:val="MainBody"/>
        <w:numPr>
          <w:ilvl w:val="0"/>
          <w:numId w:val="2"/>
        </w:numPr>
      </w:pPr>
      <w:r>
        <w:t>Talent and Organizational Development</w:t>
      </w:r>
    </w:p>
    <w:p w14:paraId="1E27A370" w14:textId="77777777" w:rsidR="00980BAB" w:rsidRDefault="00980BAB" w:rsidP="00980BAB">
      <w:pPr>
        <w:pStyle w:val="MainBody"/>
        <w:numPr>
          <w:ilvl w:val="0"/>
          <w:numId w:val="2"/>
        </w:numPr>
      </w:pPr>
      <w:r>
        <w:t>Global Talent Acquisition and Mobility</w:t>
      </w:r>
    </w:p>
    <w:p w14:paraId="71B5B39C" w14:textId="77777777" w:rsidR="00980BAB" w:rsidRDefault="00980BAB" w:rsidP="00980BAB">
      <w:pPr>
        <w:pStyle w:val="MainBody"/>
        <w:numPr>
          <w:ilvl w:val="0"/>
          <w:numId w:val="2"/>
        </w:numPr>
      </w:pPr>
      <w:r>
        <w:t>Global Compensation and Benefits</w:t>
      </w:r>
    </w:p>
    <w:p w14:paraId="62B86327" w14:textId="77777777" w:rsidR="00855677" w:rsidRDefault="00855677" w:rsidP="00980BAB">
      <w:pPr>
        <w:pStyle w:val="MainBody"/>
      </w:pPr>
    </w:p>
    <w:p w14:paraId="03AFCC22" w14:textId="77777777" w:rsidR="0036268B" w:rsidRDefault="0036268B">
      <w:pPr>
        <w:rPr>
          <w:rFonts w:ascii="Cambria" w:hAnsi="Cambria"/>
          <w:b/>
          <w:sz w:val="28"/>
        </w:rPr>
      </w:pPr>
      <w:r>
        <w:br w:type="page"/>
      </w:r>
    </w:p>
    <w:p w14:paraId="03121F64" w14:textId="77777777" w:rsidR="00855677" w:rsidRDefault="00855677" w:rsidP="00855677">
      <w:pPr>
        <w:pStyle w:val="AHead"/>
      </w:pPr>
      <w:r>
        <w:lastRenderedPageBreak/>
        <w:t>Guidance to Discussion Questions and End of Chapter Sections</w:t>
      </w:r>
    </w:p>
    <w:p w14:paraId="694AE65D" w14:textId="77777777" w:rsidR="00855677" w:rsidRDefault="00855677" w:rsidP="00855677">
      <w:pPr>
        <w:pStyle w:val="AHead"/>
      </w:pPr>
    </w:p>
    <w:p w14:paraId="6EBDC89F" w14:textId="77777777" w:rsidR="00EB5857" w:rsidRDefault="00855677" w:rsidP="00EB5857">
      <w:pPr>
        <w:pStyle w:val="MainBody"/>
      </w:pPr>
      <w:r w:rsidRPr="00E532E7">
        <w:rPr>
          <w:b/>
        </w:rPr>
        <w:t>Discussion Question 1</w:t>
      </w:r>
      <w:r w:rsidR="006E2D73" w:rsidRPr="00E532E7">
        <w:rPr>
          <w:b/>
        </w:rPr>
        <w:t>:</w:t>
      </w:r>
      <w:r w:rsidR="006E2D73">
        <w:t xml:space="preserve"> </w:t>
      </w:r>
      <w:r w:rsidR="00EB5857">
        <w:t>What current trends and/or events (besides those mentioned at the outset of the chapter) are responsible for the increased internationalization of the marketplace?</w:t>
      </w:r>
    </w:p>
    <w:p w14:paraId="79746FFA" w14:textId="01C6814A" w:rsidR="00855677" w:rsidRDefault="001E163E" w:rsidP="00EB5857">
      <w:pPr>
        <w:pStyle w:val="MainBody"/>
      </w:pPr>
      <w:r>
        <w:t xml:space="preserve">Student responses should identify </w:t>
      </w:r>
      <w:r w:rsidR="00AA53FD" w:rsidRPr="00AA53FD">
        <w:t xml:space="preserve">communication </w:t>
      </w:r>
      <w:r>
        <w:t>technologies and transportation, and the desire for c</w:t>
      </w:r>
      <w:r w:rsidR="00AA53FD" w:rsidRPr="00AA53FD">
        <w:t xml:space="preserve">ompanies </w:t>
      </w:r>
      <w:r>
        <w:t>to</w:t>
      </w:r>
      <w:r w:rsidR="00AA53FD" w:rsidRPr="00AA53FD">
        <w:t xml:space="preserve"> gain economies of scale.</w:t>
      </w:r>
      <w:r>
        <w:t xml:space="preserve"> Further,</w:t>
      </w:r>
      <w:r w:rsidR="00AA53FD" w:rsidRPr="00AA53FD">
        <w:t xml:space="preserve"> new markets that have not had access to the product in question may provide a continuing market</w:t>
      </w:r>
      <w:r>
        <w:t>, especially if current markets are saturated</w:t>
      </w:r>
      <w:r w:rsidR="00AA53FD" w:rsidRPr="00AA53FD">
        <w:t>.</w:t>
      </w:r>
    </w:p>
    <w:p w14:paraId="02F8B3C6" w14:textId="77777777" w:rsidR="006E2D73" w:rsidRDefault="006E2D73" w:rsidP="00855677">
      <w:pPr>
        <w:pStyle w:val="MainBody"/>
      </w:pPr>
    </w:p>
    <w:p w14:paraId="76ADAF99" w14:textId="77777777" w:rsidR="00EB5857" w:rsidRDefault="006E2D73" w:rsidP="00EB5857">
      <w:pPr>
        <w:pStyle w:val="MainBody"/>
      </w:pPr>
      <w:r w:rsidRPr="00E532E7">
        <w:rPr>
          <w:b/>
        </w:rPr>
        <w:t>Discussion Question 2:</w:t>
      </w:r>
      <w:r>
        <w:t xml:space="preserve"> </w:t>
      </w:r>
      <w:r w:rsidR="00EB5857">
        <w:t xml:space="preserve">According to Hofstede (in Table 15.2), the United States is low on power distance, high on individuality, high on masculinity, low on uncertainty avoidance, and low on long-term orientation. Russia, by contrast, is high on power distance, moderate on individuality, low on masculinity, high on uncertainty avoidance, and low on long-term orientation. Many U.S. managers are transplanting their own HRM practices into Russia while companies seek to develop operations there. How acceptable and effective do you think the following practices will be and why? (a) Extensive assessments of individual abilities for selection? (b) Individually based appraisal </w:t>
      </w:r>
      <w:proofErr w:type="gramStart"/>
      <w:r w:rsidR="00EB5857">
        <w:t>systems?</w:t>
      </w:r>
      <w:proofErr w:type="gramEnd"/>
      <w:r w:rsidR="00EB5857">
        <w:t xml:space="preserve"> (c) Suggestion systems? (d) Self-managing work teams?</w:t>
      </w:r>
    </w:p>
    <w:p w14:paraId="53EAE3B5" w14:textId="1DA3FC4F" w:rsidR="00AA53FD" w:rsidRDefault="00AA53FD" w:rsidP="00AA53FD">
      <w:pPr>
        <w:pStyle w:val="MainBody"/>
        <w:numPr>
          <w:ilvl w:val="0"/>
          <w:numId w:val="10"/>
        </w:numPr>
      </w:pPr>
      <w:r w:rsidRPr="00AA53FD">
        <w:t xml:space="preserve">Selection </w:t>
      </w:r>
      <w:r w:rsidR="007C3F18">
        <w:t>a</w:t>
      </w:r>
      <w:r w:rsidR="007C3F18" w:rsidRPr="00AA53FD">
        <w:t>ssessments</w:t>
      </w:r>
      <w:r w:rsidRPr="00AA53FD">
        <w:t xml:space="preserve">: Many Russians may find the emphasis on individual skills and selection </w:t>
      </w:r>
      <w:r w:rsidR="007C3F18">
        <w:t xml:space="preserve">to be </w:t>
      </w:r>
      <w:r w:rsidRPr="00AA53FD">
        <w:t>a change from government</w:t>
      </w:r>
      <w:r w:rsidR="007C3F18">
        <w:t>-</w:t>
      </w:r>
      <w:r w:rsidRPr="00AA53FD">
        <w:t>provided jobs, but may not reject the practice. Historically, there has only been a moderate emphasis on individuality, but with the high level of power distance, a practice such as this may be found acceptable. Uncertainty avoidance, however, may create some problems, as individuals must take a risk in applying for a j</w:t>
      </w:r>
      <w:r>
        <w:t>ob that they may not be offered.</w:t>
      </w:r>
    </w:p>
    <w:p w14:paraId="752E7084" w14:textId="431025E5" w:rsidR="00AA53FD" w:rsidRDefault="00AA53FD" w:rsidP="00AA53FD">
      <w:pPr>
        <w:pStyle w:val="MainBody"/>
        <w:numPr>
          <w:ilvl w:val="0"/>
          <w:numId w:val="10"/>
        </w:numPr>
      </w:pPr>
      <w:r w:rsidRPr="00AA53FD">
        <w:t xml:space="preserve">Individually </w:t>
      </w:r>
      <w:r w:rsidR="007C3F18">
        <w:t>b</w:t>
      </w:r>
      <w:r w:rsidR="007C3F18" w:rsidRPr="00AA53FD">
        <w:t xml:space="preserve">ased </w:t>
      </w:r>
      <w:r w:rsidR="007C3F18">
        <w:t>a</w:t>
      </w:r>
      <w:r w:rsidR="007C3F18" w:rsidRPr="00AA53FD">
        <w:t xml:space="preserve">ppraisal </w:t>
      </w:r>
      <w:r w:rsidR="007C3F18">
        <w:t>s</w:t>
      </w:r>
      <w:r w:rsidR="007C3F18" w:rsidRPr="00AA53FD">
        <w:t>ystems</w:t>
      </w:r>
      <w:r w:rsidRPr="00AA53FD">
        <w:t>: Again, once the newness of this practice wears off, it may gain acceptance. With a moderate level of emphasis on individuality, individual performance appraisal will most likely work, if and only if performance criteria are carefully spelled out in advance.</w:t>
      </w:r>
    </w:p>
    <w:p w14:paraId="119F6906" w14:textId="5D8A94FC" w:rsidR="00AA53FD" w:rsidRDefault="001E163E" w:rsidP="00AA53FD">
      <w:pPr>
        <w:pStyle w:val="MainBody"/>
        <w:numPr>
          <w:ilvl w:val="0"/>
          <w:numId w:val="10"/>
        </w:numPr>
      </w:pPr>
      <w:r>
        <w:t xml:space="preserve">and (d) </w:t>
      </w:r>
      <w:r w:rsidR="00AA53FD" w:rsidRPr="00AA53FD">
        <w:t>Suggestion systems and self-</w:t>
      </w:r>
      <w:r w:rsidR="00EB5857" w:rsidRPr="00AA53FD">
        <w:t>manag</w:t>
      </w:r>
      <w:r w:rsidR="00EB5857">
        <w:t>ing</w:t>
      </w:r>
      <w:r w:rsidR="00EB5857" w:rsidRPr="00AA53FD">
        <w:t xml:space="preserve"> </w:t>
      </w:r>
      <w:r w:rsidR="00AA53FD" w:rsidRPr="00AA53FD">
        <w:t>work teams</w:t>
      </w:r>
      <w:r w:rsidR="001D7D91">
        <w:t>: They</w:t>
      </w:r>
      <w:r w:rsidR="00AA53FD" w:rsidRPr="00AA53FD">
        <w:t xml:space="preserve"> may have more difficulty in achieving effectiveness. The high-power distance more than likely implies the acceptance of a hierarchical system in which limited participation (if any) is expected. Additionally, the high uncertainty avoidance will limit the amount of unstructured decision making that employees may find acceptable.</w:t>
      </w:r>
    </w:p>
    <w:p w14:paraId="2B8CC267" w14:textId="77777777" w:rsidR="006E2D73" w:rsidRDefault="006E2D73" w:rsidP="00855677">
      <w:pPr>
        <w:pStyle w:val="MainBody"/>
      </w:pPr>
    </w:p>
    <w:p w14:paraId="110E3CCC" w14:textId="77777777" w:rsidR="007C3F18" w:rsidRDefault="006E2D73" w:rsidP="007C3F18">
      <w:pPr>
        <w:pStyle w:val="MainBody"/>
      </w:pPr>
      <w:r w:rsidRPr="00E532E7">
        <w:rPr>
          <w:b/>
        </w:rPr>
        <w:t>Discussion Question 3:</w:t>
      </w:r>
      <w:r>
        <w:t xml:space="preserve"> </w:t>
      </w:r>
      <w:r w:rsidR="007C3F18">
        <w:t>The chapter notes that political–legal and economic systems can reflect a country’s culture. The former Eastern bloc countries seem to be changing their political–legal and economic systems. Is this change brought on by their cultures, or will culture have an impact on the ability to change these systems? Why?</w:t>
      </w:r>
    </w:p>
    <w:p w14:paraId="520ABE3C" w14:textId="6A3F2B49" w:rsidR="006E2D73" w:rsidRDefault="00AA53FD" w:rsidP="007C3F18">
      <w:pPr>
        <w:pStyle w:val="MainBody"/>
      </w:pPr>
      <w:r w:rsidRPr="00AA53FD">
        <w:t>Students may express many different opinions on this question. However, it seems fairly clear that economic underdevelopment and a scarcity of products and employment opportunities are fueling the demand/need for change. Certainly, the attributes of their cultures will have a strong impact on peoples' readiness for change and on their desire for changes, particularly regarding basic issues such as the adoption of a capitalistic system.</w:t>
      </w:r>
    </w:p>
    <w:p w14:paraId="0130F551" w14:textId="77777777" w:rsidR="006E2D73" w:rsidRDefault="006E2D73" w:rsidP="00855677">
      <w:pPr>
        <w:pStyle w:val="MainBody"/>
      </w:pPr>
    </w:p>
    <w:p w14:paraId="0F180FF0" w14:textId="77777777" w:rsidR="007C3F18" w:rsidRDefault="006E2D73" w:rsidP="007C3F18">
      <w:pPr>
        <w:pStyle w:val="MainBody"/>
      </w:pPr>
      <w:r w:rsidRPr="00E532E7">
        <w:rPr>
          <w:b/>
        </w:rPr>
        <w:t>Discussion Question 4:</w:t>
      </w:r>
      <w:r>
        <w:t xml:space="preserve"> </w:t>
      </w:r>
      <w:r w:rsidR="007C3F18">
        <w:t>Think of the different levels of global participation. What companies that you are familiar with exhibit the different levels of participation?</w:t>
      </w:r>
    </w:p>
    <w:p w14:paraId="4E3FDF05" w14:textId="292827EE" w:rsidR="006E2D73" w:rsidRDefault="00AA53FD" w:rsidP="007C3F18">
      <w:pPr>
        <w:pStyle w:val="MainBody"/>
      </w:pPr>
      <w:r w:rsidRPr="00AA53FD">
        <w:t>Again, students should have a large number of possible examples here. Nike makes athletic shoes in China and distributes on a worldwide basis. Disney theme parks are now located in Japan and France as well as in the United States. Numerous small countries export through intermediaries who make the needed arrangements for them in new markets. IBM, Xerox, Ford Motor Company, and GM are all multinational firms.</w:t>
      </w:r>
    </w:p>
    <w:p w14:paraId="035B9E4F" w14:textId="77777777" w:rsidR="006E2D73" w:rsidRDefault="006E2D73" w:rsidP="00855677">
      <w:pPr>
        <w:pStyle w:val="MainBody"/>
      </w:pPr>
    </w:p>
    <w:p w14:paraId="00D06615" w14:textId="77777777" w:rsidR="007C3F18" w:rsidRDefault="006E2D73" w:rsidP="007C3F18">
      <w:pPr>
        <w:pStyle w:val="MainBody"/>
      </w:pPr>
      <w:r w:rsidRPr="00E532E7">
        <w:rPr>
          <w:b/>
        </w:rPr>
        <w:t>Discussion Question 5:</w:t>
      </w:r>
      <w:r>
        <w:t xml:space="preserve"> </w:t>
      </w:r>
      <w:r w:rsidR="007C3F18">
        <w:t>Think of a time when you had to function in another culture (on a vacation or job). What were the major obstacles you faced, and how did you deal with them? Was this a stressful experience? Why? How can companies help expatriate employees deal with stress?</w:t>
      </w:r>
    </w:p>
    <w:p w14:paraId="6CD4F352" w14:textId="28827CBD" w:rsidR="006E2D73" w:rsidRDefault="001E163E" w:rsidP="007C3F18">
      <w:pPr>
        <w:pStyle w:val="MainBody"/>
      </w:pPr>
      <w:r>
        <w:t>Responses to the first part will vary dependent on student experiences. Responses to the second part should identify how c</w:t>
      </w:r>
      <w:r w:rsidR="00AA53FD" w:rsidRPr="00AA53FD">
        <w:t xml:space="preserve">ompanies help expatriates deal with this type of stress by providing intensive language and culture training prior to </w:t>
      </w:r>
      <w:r w:rsidR="00B24CC2">
        <w:t>starting the assignment in order to lessen culture shock</w:t>
      </w:r>
      <w:r w:rsidR="00AA53FD" w:rsidRPr="00AA53FD">
        <w:t>. Also, having a contact person in the new culture who has already made a successful adjustment will be most helpful.</w:t>
      </w:r>
    </w:p>
    <w:p w14:paraId="40877A97" w14:textId="77777777" w:rsidR="006E2D73" w:rsidRDefault="006E2D73" w:rsidP="00855677">
      <w:pPr>
        <w:pStyle w:val="MainBody"/>
      </w:pPr>
    </w:p>
    <w:p w14:paraId="4D006E8E" w14:textId="4FCB53E6" w:rsidR="007C3F18" w:rsidRDefault="006E2D73" w:rsidP="007C3F18">
      <w:pPr>
        <w:pStyle w:val="MainBody"/>
      </w:pPr>
      <w:r w:rsidRPr="00E532E7">
        <w:rPr>
          <w:b/>
        </w:rPr>
        <w:t>Discussion Question 6:</w:t>
      </w:r>
      <w:r>
        <w:t xml:space="preserve"> </w:t>
      </w:r>
      <w:r w:rsidR="007C3F18">
        <w:t>What types of skills do you need to be able to manage in</w:t>
      </w:r>
      <w:r w:rsidR="00B24CC2">
        <w:t xml:space="preserve"> </w:t>
      </w:r>
      <w:r w:rsidR="007C3F18">
        <w:t>today’s global marketplace? Where do you expect to get</w:t>
      </w:r>
      <w:r w:rsidR="00B24CC2">
        <w:t xml:space="preserve"> </w:t>
      </w:r>
      <w:r w:rsidR="007C3F18">
        <w:t>those skills? What classes and/or experiences will you need?</w:t>
      </w:r>
    </w:p>
    <w:p w14:paraId="2876B89E" w14:textId="249E2D02" w:rsidR="006E2D73" w:rsidRDefault="001E163E" w:rsidP="007C3F18">
      <w:pPr>
        <w:pStyle w:val="MainBody"/>
      </w:pPr>
      <w:r>
        <w:t>Students should note that any new experience</w:t>
      </w:r>
      <w:r w:rsidR="00AA53FD" w:rsidRPr="00AA53FD">
        <w:t xml:space="preserve"> that build</w:t>
      </w:r>
      <w:r>
        <w:t>s</w:t>
      </w:r>
      <w:r w:rsidR="00AA53FD" w:rsidRPr="00AA53FD">
        <w:t xml:space="preserve"> on abilities to adjust and be flexible help in preparation for management positions</w:t>
      </w:r>
      <w:r>
        <w:t xml:space="preserve">, especially those formal and informal experiences with countries and cultures. </w:t>
      </w:r>
    </w:p>
    <w:p w14:paraId="6D953CFE" w14:textId="77777777" w:rsidR="006E2D73" w:rsidRDefault="006E2D73" w:rsidP="00855677">
      <w:pPr>
        <w:pStyle w:val="MainBody"/>
      </w:pPr>
    </w:p>
    <w:p w14:paraId="1151D3F0" w14:textId="1935D48C" w:rsidR="006E2D73" w:rsidRPr="00F7385A" w:rsidRDefault="006E2D73" w:rsidP="006E2D73">
      <w:pPr>
        <w:pStyle w:val="BHead"/>
        <w:rPr>
          <w:rFonts w:asciiTheme="majorHAnsi" w:hAnsiTheme="majorHAnsi"/>
          <w:b/>
          <w:i w:val="0"/>
        </w:rPr>
      </w:pPr>
      <w:r w:rsidRPr="00F7385A">
        <w:rPr>
          <w:rFonts w:asciiTheme="majorHAnsi" w:hAnsiTheme="majorHAnsi"/>
          <w:b/>
          <w:i w:val="0"/>
        </w:rPr>
        <w:t>Exercising Strategy</w:t>
      </w:r>
    </w:p>
    <w:p w14:paraId="0B3C54D0" w14:textId="2BAC3682" w:rsidR="00AA53FD" w:rsidRPr="00F7385A" w:rsidRDefault="00B24CC2" w:rsidP="006E2D73">
      <w:pPr>
        <w:pStyle w:val="BHead"/>
        <w:rPr>
          <w:rFonts w:asciiTheme="majorHAnsi" w:hAnsiTheme="majorHAnsi"/>
        </w:rPr>
      </w:pPr>
      <w:r w:rsidRPr="00B24CC2">
        <w:rPr>
          <w:rFonts w:asciiTheme="majorHAnsi" w:hAnsiTheme="majorHAnsi"/>
        </w:rPr>
        <w:t>GM’s U.S.–Mexico Challenge</w:t>
      </w:r>
    </w:p>
    <w:p w14:paraId="2BCD3437" w14:textId="58C95A61" w:rsidR="00B24CC2" w:rsidRDefault="00B24CC2" w:rsidP="00B24CC2">
      <w:pPr>
        <w:pStyle w:val="MainBody"/>
        <w:numPr>
          <w:ilvl w:val="0"/>
          <w:numId w:val="6"/>
        </w:numPr>
      </w:pPr>
      <w:r>
        <w:t>What do you think is more important: fewer workers with higher pay, or more workers with lower pay?</w:t>
      </w:r>
    </w:p>
    <w:p w14:paraId="3F9D1813" w14:textId="08B3F34B" w:rsidR="00272072" w:rsidRDefault="001D7D91" w:rsidP="00F7385A">
      <w:pPr>
        <w:pStyle w:val="MainBody"/>
        <w:ind w:left="720"/>
      </w:pPr>
      <w:r>
        <w:t>Responses</w:t>
      </w:r>
      <w:r w:rsidR="00272072">
        <w:t xml:space="preserve"> will vary.</w:t>
      </w:r>
    </w:p>
    <w:p w14:paraId="18418B50" w14:textId="22668D9B" w:rsidR="00B24CC2" w:rsidRDefault="00B24CC2" w:rsidP="00B24CC2">
      <w:pPr>
        <w:pStyle w:val="MainBody"/>
        <w:numPr>
          <w:ilvl w:val="0"/>
          <w:numId w:val="6"/>
        </w:numPr>
      </w:pPr>
      <w:r>
        <w:t>How might the border tax impact Mexican workers and what responsibility does GM have to them? Should a global company care more about its home-country workers than host-country workers?</w:t>
      </w:r>
    </w:p>
    <w:p w14:paraId="53533C70" w14:textId="7A894475" w:rsidR="00272072" w:rsidRDefault="00272072" w:rsidP="00F7385A">
      <w:pPr>
        <w:pStyle w:val="MainBody"/>
        <w:ind w:left="720"/>
      </w:pPr>
      <w:r>
        <w:t xml:space="preserve">It would likely reduce the number of Mexican workers. Some would feel GM has no responsibility to those workers, especially since the tax is not an action taken by GM. </w:t>
      </w:r>
      <w:r w:rsidR="001D7D91">
        <w:t xml:space="preserve">Responses </w:t>
      </w:r>
      <w:r>
        <w:t>about home-country workers will vary.</w:t>
      </w:r>
    </w:p>
    <w:p w14:paraId="71082FA8" w14:textId="4D5ABA99" w:rsidR="00B24CC2" w:rsidRDefault="00B24CC2" w:rsidP="00B24CC2">
      <w:pPr>
        <w:pStyle w:val="MainBody"/>
        <w:numPr>
          <w:ilvl w:val="0"/>
          <w:numId w:val="6"/>
        </w:numPr>
      </w:pPr>
      <w:r>
        <w:t>How do you think GM should handle this decision and why?</w:t>
      </w:r>
    </w:p>
    <w:p w14:paraId="2CB54BEF" w14:textId="7F142FE4" w:rsidR="00272072" w:rsidRDefault="001D7D91" w:rsidP="00F7385A">
      <w:pPr>
        <w:pStyle w:val="MainBody"/>
        <w:ind w:left="720"/>
      </w:pPr>
      <w:r>
        <w:t xml:space="preserve">Responses </w:t>
      </w:r>
      <w:r w:rsidR="00272072">
        <w:t>will vary.</w:t>
      </w:r>
    </w:p>
    <w:p w14:paraId="7FCACC6F" w14:textId="77777777" w:rsidR="00AA53FD" w:rsidRDefault="00AA53FD" w:rsidP="00AA53FD">
      <w:pPr>
        <w:pStyle w:val="MainBody"/>
      </w:pPr>
    </w:p>
    <w:p w14:paraId="2211B5FD" w14:textId="700C0E11" w:rsidR="006E2D73" w:rsidRPr="00F7385A" w:rsidRDefault="006E2D73" w:rsidP="006E2D73">
      <w:pPr>
        <w:pStyle w:val="BHead"/>
        <w:rPr>
          <w:rFonts w:asciiTheme="majorHAnsi" w:hAnsiTheme="majorHAnsi"/>
          <w:b/>
          <w:i w:val="0"/>
        </w:rPr>
      </w:pPr>
      <w:r w:rsidRPr="00F7385A">
        <w:rPr>
          <w:rFonts w:asciiTheme="majorHAnsi" w:hAnsiTheme="majorHAnsi"/>
          <w:b/>
          <w:i w:val="0"/>
        </w:rPr>
        <w:t>Managing People</w:t>
      </w:r>
    </w:p>
    <w:p w14:paraId="1C7F6189" w14:textId="4A54AE9C" w:rsidR="006E2D73" w:rsidRPr="00F7385A" w:rsidRDefault="0022540A" w:rsidP="006E2D73">
      <w:pPr>
        <w:pStyle w:val="BHead"/>
        <w:rPr>
          <w:rFonts w:asciiTheme="majorHAnsi" w:hAnsiTheme="majorHAnsi"/>
        </w:rPr>
      </w:pPr>
      <w:r w:rsidRPr="00F7385A">
        <w:rPr>
          <w:rFonts w:asciiTheme="majorHAnsi" w:hAnsiTheme="majorHAnsi"/>
        </w:rPr>
        <w:t xml:space="preserve">Huawei’s Culture </w:t>
      </w:r>
    </w:p>
    <w:p w14:paraId="06396E10" w14:textId="77777777" w:rsidR="00A260D3" w:rsidRDefault="00A260D3" w:rsidP="00A260D3">
      <w:pPr>
        <w:pStyle w:val="MainBody"/>
        <w:numPr>
          <w:ilvl w:val="0"/>
          <w:numId w:val="7"/>
        </w:numPr>
      </w:pPr>
      <w:r>
        <w:t>Would you want to work in a company with a culture like Huawei’s? Why or why not?</w:t>
      </w:r>
    </w:p>
    <w:p w14:paraId="5DCD8834" w14:textId="10BDB055" w:rsidR="006E2D73" w:rsidRDefault="001D7D91" w:rsidP="00F7385A">
      <w:pPr>
        <w:pStyle w:val="MainBody"/>
        <w:ind w:left="720"/>
      </w:pPr>
      <w:r>
        <w:t xml:space="preserve">Responses </w:t>
      </w:r>
      <w:r w:rsidR="0022540A">
        <w:t>will vary.</w:t>
      </w:r>
    </w:p>
    <w:p w14:paraId="788FA643" w14:textId="77777777" w:rsidR="00A260D3" w:rsidRDefault="00A260D3" w:rsidP="00A260D3">
      <w:pPr>
        <w:pStyle w:val="MainBody"/>
        <w:numPr>
          <w:ilvl w:val="0"/>
          <w:numId w:val="7"/>
        </w:numPr>
      </w:pPr>
      <w:r>
        <w:t>Do you think it is possible to sustain such a culture as leaders change? Why or why not?</w:t>
      </w:r>
    </w:p>
    <w:p w14:paraId="30EF1F03" w14:textId="597C8060" w:rsidR="00623280" w:rsidRDefault="001D7D91" w:rsidP="00F7385A">
      <w:pPr>
        <w:pStyle w:val="MainBody"/>
        <w:ind w:left="720"/>
      </w:pPr>
      <w:r>
        <w:t>Responses will</w:t>
      </w:r>
      <w:r w:rsidR="0022540A">
        <w:t xml:space="preserve"> vary, but could apply HRM practices, such as succession planning and training to maintain the culture </w:t>
      </w:r>
      <w:r w:rsidR="004912BF">
        <w:t>through</w:t>
      </w:r>
      <w:r w:rsidR="0022540A">
        <w:t xml:space="preserve"> subsequent leaders. </w:t>
      </w:r>
    </w:p>
    <w:p w14:paraId="6085940C" w14:textId="77777777" w:rsidR="00623280" w:rsidRDefault="00623280" w:rsidP="00623280">
      <w:pPr>
        <w:pStyle w:val="MainBody"/>
      </w:pPr>
    </w:p>
    <w:p w14:paraId="7F8D8804" w14:textId="1855C4CF" w:rsidR="006E2D73" w:rsidRPr="00F7385A" w:rsidRDefault="006E2D73" w:rsidP="006E2D73">
      <w:pPr>
        <w:pStyle w:val="BHead"/>
        <w:rPr>
          <w:rFonts w:asciiTheme="majorHAnsi" w:hAnsiTheme="majorHAnsi"/>
          <w:b/>
          <w:i w:val="0"/>
        </w:rPr>
      </w:pPr>
      <w:r w:rsidRPr="00F7385A">
        <w:rPr>
          <w:rFonts w:asciiTheme="majorHAnsi" w:hAnsiTheme="majorHAnsi"/>
          <w:b/>
          <w:i w:val="0"/>
        </w:rPr>
        <w:t>HR in Small Business</w:t>
      </w:r>
    </w:p>
    <w:p w14:paraId="73A804BA" w14:textId="2D6BFC30" w:rsidR="006E2D73" w:rsidRPr="00F7385A" w:rsidRDefault="008D6AD3" w:rsidP="006E2D73">
      <w:pPr>
        <w:pStyle w:val="BHead"/>
        <w:rPr>
          <w:rFonts w:asciiTheme="majorHAnsi" w:hAnsiTheme="majorHAnsi"/>
        </w:rPr>
      </w:pPr>
      <w:r w:rsidRPr="00F7385A">
        <w:rPr>
          <w:rFonts w:asciiTheme="majorHAnsi" w:hAnsiTheme="majorHAnsi"/>
        </w:rPr>
        <w:t>Is Translating a Global Business?</w:t>
      </w:r>
    </w:p>
    <w:p w14:paraId="731260A9" w14:textId="77777777" w:rsidR="005546F4" w:rsidRDefault="005546F4" w:rsidP="005546F4">
      <w:pPr>
        <w:pStyle w:val="MainBody"/>
        <w:numPr>
          <w:ilvl w:val="0"/>
          <w:numId w:val="8"/>
        </w:numPr>
      </w:pPr>
      <w:r>
        <w:t>What kinds of challenges would be involved in recruiting and selecting people to translate documents from Spanish, Polish, and French into English?</w:t>
      </w:r>
    </w:p>
    <w:p w14:paraId="0FCA3667" w14:textId="21D84852" w:rsidR="006E2D73" w:rsidRDefault="001D7D91" w:rsidP="00F7385A">
      <w:pPr>
        <w:pStyle w:val="MainBody"/>
        <w:ind w:left="720"/>
      </w:pPr>
      <w:r>
        <w:t xml:space="preserve">Responses </w:t>
      </w:r>
      <w:r w:rsidR="008D6AD3" w:rsidRPr="008D6AD3">
        <w:t>will vary.</w:t>
      </w:r>
      <w:r w:rsidR="005546F4">
        <w:t xml:space="preserve"> </w:t>
      </w:r>
      <w:r w:rsidR="008D6AD3" w:rsidRPr="008D6AD3">
        <w:t>One big issue here that should be discussed is the skill level of potential new hires.</w:t>
      </w:r>
      <w:r w:rsidR="005546F4">
        <w:t xml:space="preserve"> </w:t>
      </w:r>
      <w:r w:rsidR="008D6AD3" w:rsidRPr="008D6AD3">
        <w:t>While often the translation services may be for routine or mundane reasons, many times a company that procures the services of a translation services firm requires those services for important legal issues.</w:t>
      </w:r>
      <w:r w:rsidR="005546F4">
        <w:t xml:space="preserve"> </w:t>
      </w:r>
      <w:r w:rsidR="008D6AD3" w:rsidRPr="008D6AD3">
        <w:t>Additionally, the translation services required are not always just spoken language-based but can also include things like document translation, websites, and multimedia as well.</w:t>
      </w:r>
    </w:p>
    <w:p w14:paraId="15C32CEA" w14:textId="77777777" w:rsidR="005546F4" w:rsidRDefault="005546F4" w:rsidP="005546F4">
      <w:pPr>
        <w:pStyle w:val="MainBody"/>
        <w:numPr>
          <w:ilvl w:val="0"/>
          <w:numId w:val="8"/>
        </w:numPr>
      </w:pPr>
      <w:r>
        <w:lastRenderedPageBreak/>
        <w:t>Would those challenges be easier to meet by recruiting within the United States or by looking for talent overseas? Explain.</w:t>
      </w:r>
    </w:p>
    <w:p w14:paraId="5B95D75F" w14:textId="015B36CD" w:rsidR="008D6AD3" w:rsidRDefault="008D6AD3" w:rsidP="00F7385A">
      <w:pPr>
        <w:pStyle w:val="MainBody"/>
        <w:ind w:left="720"/>
      </w:pPr>
      <w:r w:rsidRPr="008D6AD3">
        <w:t>Students will likely have differing views here as well.</w:t>
      </w:r>
      <w:r w:rsidR="005546F4">
        <w:t xml:space="preserve"> </w:t>
      </w:r>
      <w:r w:rsidRPr="008D6AD3">
        <w:t xml:space="preserve">While </w:t>
      </w:r>
      <w:r w:rsidR="00E7018B">
        <w:t xml:space="preserve">some students may argue for legally trained </w:t>
      </w:r>
      <w:r w:rsidRPr="008D6AD3">
        <w:t>U.S. translators, others may address the issues revolving around the benefits of hiring foreign translators who may know local language and dialects better than U.S. translators.</w:t>
      </w:r>
    </w:p>
    <w:p w14:paraId="258211CF" w14:textId="77777777" w:rsidR="005546F4" w:rsidRDefault="005546F4" w:rsidP="005546F4">
      <w:pPr>
        <w:pStyle w:val="MainBody"/>
        <w:numPr>
          <w:ilvl w:val="0"/>
          <w:numId w:val="8"/>
        </w:numPr>
      </w:pPr>
      <w:r>
        <w:t>Suppose a small translation business asked you to advise the company on how to overcome cultural barriers among a staff drawn from three countries. Suggest a few ways the company could use training and performance management to achieve this goal.</w:t>
      </w:r>
    </w:p>
    <w:p w14:paraId="6C3128DF" w14:textId="09F1F0C5" w:rsidR="008D6AD3" w:rsidRDefault="00E7018B" w:rsidP="00F7385A">
      <w:pPr>
        <w:pStyle w:val="MainBody"/>
        <w:ind w:left="720"/>
      </w:pPr>
      <w:r>
        <w:t xml:space="preserve">Students should identify culture-specific training and objectives within their responses. </w:t>
      </w:r>
    </w:p>
    <w:p w14:paraId="18A8D504" w14:textId="77777777" w:rsidR="00E7018B" w:rsidRDefault="00E7018B" w:rsidP="00E7018B">
      <w:pPr>
        <w:pStyle w:val="MainBody"/>
        <w:ind w:left="720"/>
      </w:pPr>
    </w:p>
    <w:p w14:paraId="7679EC6B" w14:textId="77777777" w:rsidR="0036268B" w:rsidRDefault="0036268B">
      <w:pPr>
        <w:rPr>
          <w:rFonts w:ascii="Cambria" w:hAnsi="Cambria"/>
          <w:b/>
          <w:sz w:val="28"/>
        </w:rPr>
      </w:pPr>
      <w:r>
        <w:br w:type="page"/>
      </w:r>
    </w:p>
    <w:p w14:paraId="34F9E4E7" w14:textId="2352151D" w:rsidR="006E2D73" w:rsidRDefault="0036268B" w:rsidP="006E2D73">
      <w:pPr>
        <w:pStyle w:val="AHead"/>
      </w:pPr>
      <w:r w:rsidRPr="0036268B">
        <w:lastRenderedPageBreak/>
        <w:t xml:space="preserve">Guidance to </w:t>
      </w:r>
      <w:r w:rsidR="006E2D73">
        <w:t>Chapter Cases</w:t>
      </w:r>
    </w:p>
    <w:p w14:paraId="71CF4F5A" w14:textId="77777777" w:rsidR="0059378E" w:rsidRPr="00CA36F2" w:rsidRDefault="0059378E" w:rsidP="006E2D73">
      <w:pPr>
        <w:pStyle w:val="BHead"/>
        <w:rPr>
          <w:i w:val="0"/>
          <w:iCs/>
          <w:sz w:val="28"/>
          <w:szCs w:val="24"/>
        </w:rPr>
      </w:pPr>
    </w:p>
    <w:p w14:paraId="29A40FDD" w14:textId="10E76D31" w:rsidR="00200E0C" w:rsidRPr="00F7385A" w:rsidRDefault="0036268B" w:rsidP="0059378E">
      <w:pPr>
        <w:pStyle w:val="MainBody"/>
        <w:rPr>
          <w:b/>
          <w:sz w:val="24"/>
        </w:rPr>
      </w:pPr>
      <w:r w:rsidRPr="00F7385A">
        <w:rPr>
          <w:b/>
          <w:sz w:val="24"/>
        </w:rPr>
        <w:t>A Look Back</w:t>
      </w:r>
    </w:p>
    <w:p w14:paraId="7C20C9B7" w14:textId="2B8B08AD" w:rsidR="0036268B" w:rsidRPr="00F7385A" w:rsidRDefault="0036268B" w:rsidP="0059378E">
      <w:pPr>
        <w:pStyle w:val="MainBody"/>
        <w:rPr>
          <w:i/>
          <w:sz w:val="24"/>
        </w:rPr>
      </w:pPr>
      <w:r w:rsidRPr="00F7385A">
        <w:rPr>
          <w:i/>
          <w:sz w:val="24"/>
        </w:rPr>
        <w:t>The Challenges of a Supply Chain</w:t>
      </w:r>
    </w:p>
    <w:p w14:paraId="4445D4EA" w14:textId="77777777" w:rsidR="00EB139C" w:rsidRDefault="005546F4" w:rsidP="00EB139C">
      <w:pPr>
        <w:pStyle w:val="MainBody"/>
        <w:numPr>
          <w:ilvl w:val="0"/>
          <w:numId w:val="9"/>
        </w:numPr>
      </w:pPr>
      <w:r>
        <w:t>While companies used to only consider cost, they now have to consider a number</w:t>
      </w:r>
      <w:r w:rsidR="00EB139C">
        <w:t xml:space="preserve"> </w:t>
      </w:r>
      <w:r>
        <w:t>of other factors. What other factors do you think they need to consider?</w:t>
      </w:r>
      <w:r w:rsidR="00EB139C" w:rsidRPr="00EB139C">
        <w:t xml:space="preserve"> </w:t>
      </w:r>
    </w:p>
    <w:p w14:paraId="697D3311" w14:textId="35CCAFA0" w:rsidR="0059378E" w:rsidRDefault="001D7D91" w:rsidP="00F7385A">
      <w:pPr>
        <w:pStyle w:val="MainBody"/>
        <w:ind w:left="720"/>
      </w:pPr>
      <w:r>
        <w:t xml:space="preserve">Responses </w:t>
      </w:r>
      <w:r w:rsidR="004B581B">
        <w:t>will vary</w:t>
      </w:r>
      <w:r w:rsidR="00272072">
        <w:t>, but may include loss of intellectual property from offshoring, tariffs, and political and economic risks.</w:t>
      </w:r>
    </w:p>
    <w:p w14:paraId="336E5D2F" w14:textId="77777777" w:rsidR="00EB139C" w:rsidRDefault="00EB139C" w:rsidP="00EB139C">
      <w:pPr>
        <w:pStyle w:val="MainBody"/>
        <w:numPr>
          <w:ilvl w:val="0"/>
          <w:numId w:val="9"/>
        </w:numPr>
      </w:pPr>
      <w:r>
        <w:t xml:space="preserve">To what extent do you think companies should consider things like a country’s stand on human rights or environmental responsibility? How can they do that? </w:t>
      </w:r>
    </w:p>
    <w:p w14:paraId="0A7AE493" w14:textId="5C0ED4EB" w:rsidR="008D6AD3" w:rsidRDefault="001D7D91" w:rsidP="00F7385A">
      <w:pPr>
        <w:pStyle w:val="MainBody"/>
        <w:ind w:left="720"/>
      </w:pPr>
      <w:r>
        <w:t xml:space="preserve">Responses </w:t>
      </w:r>
      <w:r w:rsidR="00AF64AB">
        <w:t>will vary.</w:t>
      </w:r>
    </w:p>
    <w:p w14:paraId="279F8657" w14:textId="77777777" w:rsidR="008D6AD3" w:rsidRDefault="008D6AD3" w:rsidP="008D6AD3">
      <w:pPr>
        <w:pStyle w:val="MainBody"/>
      </w:pPr>
    </w:p>
    <w:p w14:paraId="2DF18526" w14:textId="400B1390" w:rsidR="0059378E" w:rsidRPr="00F7385A" w:rsidRDefault="0059378E" w:rsidP="0059378E">
      <w:pPr>
        <w:pStyle w:val="BHead"/>
        <w:rPr>
          <w:rFonts w:asciiTheme="majorHAnsi" w:hAnsiTheme="majorHAnsi"/>
          <w:b/>
          <w:i w:val="0"/>
        </w:rPr>
      </w:pPr>
      <w:r w:rsidRPr="00F7385A">
        <w:rPr>
          <w:rFonts w:asciiTheme="majorHAnsi" w:hAnsiTheme="majorHAnsi"/>
          <w:b/>
          <w:i w:val="0"/>
        </w:rPr>
        <w:t>Competing through Globalization</w:t>
      </w:r>
    </w:p>
    <w:p w14:paraId="258DCD53" w14:textId="346DF8AE" w:rsidR="0059378E" w:rsidRPr="00F7385A" w:rsidRDefault="00EB139C" w:rsidP="0059378E">
      <w:pPr>
        <w:pStyle w:val="BHead"/>
        <w:rPr>
          <w:rFonts w:asciiTheme="majorHAnsi" w:hAnsiTheme="majorHAnsi"/>
        </w:rPr>
      </w:pPr>
      <w:r w:rsidRPr="00EB139C">
        <w:rPr>
          <w:rFonts w:asciiTheme="majorHAnsi" w:hAnsiTheme="majorHAnsi"/>
        </w:rPr>
        <w:t xml:space="preserve">Amazon Faces Integrity Issues in China </w:t>
      </w:r>
    </w:p>
    <w:p w14:paraId="1191FDB4" w14:textId="544B5785" w:rsidR="00EB139C" w:rsidRDefault="00EB139C" w:rsidP="00EB139C">
      <w:pPr>
        <w:pStyle w:val="MainBody"/>
        <w:numPr>
          <w:ilvl w:val="0"/>
          <w:numId w:val="12"/>
        </w:numPr>
      </w:pPr>
      <w:r>
        <w:t>How should Amazon deal with any employees who get caught selling information?</w:t>
      </w:r>
    </w:p>
    <w:p w14:paraId="69696C72" w14:textId="79E9F131" w:rsidR="00272072" w:rsidRDefault="001D7D91" w:rsidP="00F7385A">
      <w:pPr>
        <w:pStyle w:val="MainBody"/>
        <w:ind w:left="720"/>
      </w:pPr>
      <w:r>
        <w:t xml:space="preserve">Responses </w:t>
      </w:r>
      <w:r w:rsidR="00272072">
        <w:t>will vary.</w:t>
      </w:r>
    </w:p>
    <w:p w14:paraId="52AD6D81" w14:textId="6E38BC8F" w:rsidR="00EB139C" w:rsidRDefault="00EB139C" w:rsidP="00EB139C">
      <w:pPr>
        <w:pStyle w:val="MainBody"/>
        <w:numPr>
          <w:ilvl w:val="0"/>
          <w:numId w:val="12"/>
        </w:numPr>
      </w:pPr>
      <w:r>
        <w:t>How should Amazon deal with any sellers who get caught buying information?</w:t>
      </w:r>
      <w:r w:rsidRPr="00EB139C">
        <w:t xml:space="preserve"> </w:t>
      </w:r>
    </w:p>
    <w:p w14:paraId="11A6B0F0" w14:textId="1ED6D7AB" w:rsidR="00272072" w:rsidRDefault="001D7D91" w:rsidP="00F7385A">
      <w:pPr>
        <w:pStyle w:val="MainBody"/>
        <w:ind w:left="720"/>
      </w:pPr>
      <w:r>
        <w:t xml:space="preserve">Responses </w:t>
      </w:r>
      <w:r w:rsidR="00272072">
        <w:t>will vary.</w:t>
      </w:r>
    </w:p>
    <w:p w14:paraId="624ED03E" w14:textId="2A3BE7A5" w:rsidR="00EB139C" w:rsidRDefault="00EB139C" w:rsidP="00EB139C">
      <w:pPr>
        <w:pStyle w:val="MainBody"/>
        <w:ind w:left="720"/>
      </w:pPr>
    </w:p>
    <w:p w14:paraId="1BDC6166" w14:textId="25EAC955" w:rsidR="0059378E" w:rsidRPr="00F7385A" w:rsidRDefault="0059378E" w:rsidP="0059378E">
      <w:pPr>
        <w:pStyle w:val="BHead"/>
        <w:rPr>
          <w:rFonts w:asciiTheme="majorHAnsi" w:hAnsiTheme="majorHAnsi"/>
          <w:b/>
          <w:i w:val="0"/>
        </w:rPr>
      </w:pPr>
      <w:r w:rsidRPr="00F7385A">
        <w:rPr>
          <w:rFonts w:asciiTheme="majorHAnsi" w:hAnsiTheme="majorHAnsi"/>
          <w:b/>
          <w:i w:val="0"/>
        </w:rPr>
        <w:t>Competing through Technology</w:t>
      </w:r>
    </w:p>
    <w:p w14:paraId="7A1D0D58" w14:textId="77777777" w:rsidR="00EB139C" w:rsidRDefault="00EB139C" w:rsidP="0059378E">
      <w:pPr>
        <w:pStyle w:val="MainBody"/>
        <w:rPr>
          <w:rFonts w:asciiTheme="majorHAnsi" w:hAnsiTheme="majorHAnsi"/>
          <w:i/>
          <w:sz w:val="24"/>
        </w:rPr>
      </w:pPr>
      <w:r w:rsidRPr="00EB139C">
        <w:rPr>
          <w:rFonts w:asciiTheme="majorHAnsi" w:hAnsiTheme="majorHAnsi"/>
          <w:i/>
          <w:sz w:val="24"/>
        </w:rPr>
        <w:t>The Need for Hybrid Skills</w:t>
      </w:r>
    </w:p>
    <w:p w14:paraId="59F75325" w14:textId="3B3A86F7" w:rsidR="00EB139C" w:rsidRDefault="00EB139C" w:rsidP="00EB139C">
      <w:pPr>
        <w:pStyle w:val="MainBody"/>
        <w:numPr>
          <w:ilvl w:val="0"/>
          <w:numId w:val="14"/>
        </w:numPr>
      </w:pPr>
      <w:r>
        <w:t>What do you think “hybrid jobs” mean for how universities need to educa</w:t>
      </w:r>
      <w:r w:rsidR="00272072">
        <w:t>te</w:t>
      </w:r>
      <w:r>
        <w:t xml:space="preserve"> students differently?</w:t>
      </w:r>
    </w:p>
    <w:p w14:paraId="2E97F0E3" w14:textId="4F587757" w:rsidR="00272072" w:rsidRPr="00F7385A" w:rsidRDefault="00272072" w:rsidP="00F7385A">
      <w:pPr>
        <w:pStyle w:val="Default"/>
        <w:ind w:left="720"/>
        <w:rPr>
          <w:rFonts w:asciiTheme="majorHAnsi" w:hAnsiTheme="majorHAnsi"/>
        </w:rPr>
      </w:pPr>
      <w:r w:rsidRPr="00F7385A">
        <w:rPr>
          <w:rFonts w:asciiTheme="majorHAnsi" w:hAnsiTheme="majorHAnsi"/>
          <w:sz w:val="22"/>
          <w:szCs w:val="22"/>
        </w:rPr>
        <w:t xml:space="preserve">The </w:t>
      </w:r>
      <w:r w:rsidRPr="00F7385A">
        <w:rPr>
          <w:rFonts w:asciiTheme="majorHAnsi" w:hAnsiTheme="majorHAnsi"/>
          <w:color w:val="221E1F"/>
          <w:sz w:val="22"/>
          <w:szCs w:val="22"/>
        </w:rPr>
        <w:t>highest pay</w:t>
      </w:r>
      <w:r w:rsidRPr="00F7385A">
        <w:rPr>
          <w:rFonts w:asciiTheme="majorHAnsi" w:hAnsiTheme="majorHAnsi"/>
          <w:color w:val="221E1F"/>
          <w:sz w:val="22"/>
          <w:szCs w:val="22"/>
        </w:rPr>
        <w:softHyphen/>
        <w:t>ing jobs in the future will require both creative thinking and tech</w:t>
      </w:r>
      <w:r w:rsidRPr="00F7385A">
        <w:rPr>
          <w:rFonts w:asciiTheme="majorHAnsi" w:hAnsiTheme="majorHAnsi"/>
          <w:color w:val="221E1F"/>
          <w:sz w:val="22"/>
          <w:szCs w:val="22"/>
        </w:rPr>
        <w:softHyphen/>
        <w:t>nical prowess</w:t>
      </w:r>
      <w:r>
        <w:rPr>
          <w:rFonts w:asciiTheme="majorHAnsi" w:hAnsiTheme="majorHAnsi"/>
          <w:color w:val="221E1F"/>
          <w:sz w:val="22"/>
          <w:szCs w:val="22"/>
        </w:rPr>
        <w:t xml:space="preserve"> (hard and soft skills).</w:t>
      </w:r>
    </w:p>
    <w:p w14:paraId="003DA0E4" w14:textId="765B692E" w:rsidR="00EB139C" w:rsidRDefault="00EB139C" w:rsidP="00EB139C">
      <w:pPr>
        <w:pStyle w:val="MainBody"/>
        <w:numPr>
          <w:ilvl w:val="0"/>
          <w:numId w:val="14"/>
        </w:numPr>
      </w:pPr>
      <w:r>
        <w:t>What do you think “hybrid jobs” mean for how you manage your career?</w:t>
      </w:r>
      <w:r w:rsidRPr="00EB139C">
        <w:t xml:space="preserve"> </w:t>
      </w:r>
    </w:p>
    <w:p w14:paraId="2BDEF037" w14:textId="0FE714A2" w:rsidR="00272072" w:rsidRDefault="001D7D91" w:rsidP="00F7385A">
      <w:pPr>
        <w:pStyle w:val="MainBody"/>
        <w:ind w:left="720"/>
      </w:pPr>
      <w:r>
        <w:t xml:space="preserve">Responses </w:t>
      </w:r>
      <w:r w:rsidR="00272072">
        <w:t>will vary.</w:t>
      </w:r>
    </w:p>
    <w:p w14:paraId="273F4CE0" w14:textId="77777777" w:rsidR="00D13DEA" w:rsidRDefault="00D13DEA" w:rsidP="0059378E">
      <w:pPr>
        <w:pStyle w:val="MainBody"/>
      </w:pPr>
    </w:p>
    <w:p w14:paraId="4274FADA" w14:textId="6C35D281" w:rsidR="0059378E" w:rsidRPr="00F7385A" w:rsidRDefault="0059378E" w:rsidP="0059378E">
      <w:pPr>
        <w:pStyle w:val="BHead"/>
        <w:rPr>
          <w:rFonts w:asciiTheme="majorHAnsi" w:hAnsiTheme="majorHAnsi"/>
          <w:b/>
          <w:i w:val="0"/>
        </w:rPr>
      </w:pPr>
      <w:r w:rsidRPr="00F7385A">
        <w:rPr>
          <w:rFonts w:asciiTheme="majorHAnsi" w:hAnsiTheme="majorHAnsi"/>
          <w:b/>
          <w:i w:val="0"/>
        </w:rPr>
        <w:t>Integrity in Action</w:t>
      </w:r>
    </w:p>
    <w:p w14:paraId="1CC84FFE" w14:textId="67D97FBE" w:rsidR="0059378E" w:rsidRPr="00F7385A" w:rsidRDefault="00EB139C" w:rsidP="0059378E">
      <w:pPr>
        <w:pStyle w:val="BHead"/>
        <w:rPr>
          <w:rFonts w:asciiTheme="majorHAnsi" w:hAnsiTheme="majorHAnsi"/>
        </w:rPr>
      </w:pPr>
      <w:r w:rsidRPr="00EB139C">
        <w:rPr>
          <w:rFonts w:asciiTheme="majorHAnsi" w:hAnsiTheme="majorHAnsi"/>
        </w:rPr>
        <w:t>Scandal in South Korea</w:t>
      </w:r>
    </w:p>
    <w:p w14:paraId="16331277" w14:textId="3624CE26" w:rsidR="00731EE3" w:rsidRDefault="00731EE3" w:rsidP="00731EE3">
      <w:pPr>
        <w:pStyle w:val="MainBody"/>
        <w:numPr>
          <w:ilvl w:val="0"/>
          <w:numId w:val="16"/>
        </w:numPr>
      </w:pPr>
      <w:r>
        <w:t xml:space="preserve">What do you think this scandal says about the intersection of entertainment, business, and law enforcement? </w:t>
      </w:r>
    </w:p>
    <w:p w14:paraId="3D055E33" w14:textId="1E0696FC" w:rsidR="00272072" w:rsidRDefault="001D7D91" w:rsidP="00F7385A">
      <w:pPr>
        <w:pStyle w:val="MainBody"/>
        <w:ind w:left="720"/>
      </w:pPr>
      <w:r>
        <w:t xml:space="preserve">Responses </w:t>
      </w:r>
      <w:r w:rsidR="00272072">
        <w:t>will vary, but students should discuss how social media has impacted accountability for users.</w:t>
      </w:r>
    </w:p>
    <w:p w14:paraId="1837B0DE" w14:textId="2FD9F124" w:rsidR="00731EE3" w:rsidRDefault="00731EE3" w:rsidP="00731EE3">
      <w:pPr>
        <w:pStyle w:val="MainBody"/>
        <w:numPr>
          <w:ilvl w:val="0"/>
          <w:numId w:val="16"/>
        </w:numPr>
      </w:pPr>
      <w:r>
        <w:t>What do you think should be done?</w:t>
      </w:r>
    </w:p>
    <w:p w14:paraId="5704AD45" w14:textId="7DDAF7CB" w:rsidR="00272072" w:rsidRDefault="001D7D91" w:rsidP="00F7385A">
      <w:pPr>
        <w:pStyle w:val="MainBody"/>
        <w:ind w:left="720"/>
      </w:pPr>
      <w:r>
        <w:t xml:space="preserve">Responses </w:t>
      </w:r>
      <w:r w:rsidR="00272072">
        <w:t>will vary.</w:t>
      </w:r>
    </w:p>
    <w:p w14:paraId="763EA637" w14:textId="77777777" w:rsidR="009B526C" w:rsidRDefault="009B526C" w:rsidP="0059378E">
      <w:pPr>
        <w:pStyle w:val="MainBody"/>
      </w:pPr>
    </w:p>
    <w:p w14:paraId="389B07CD" w14:textId="77777777" w:rsidR="00731EE3" w:rsidRPr="00ED15FC" w:rsidRDefault="00731EE3" w:rsidP="00731EE3">
      <w:pPr>
        <w:spacing w:after="0" w:line="240" w:lineRule="auto"/>
        <w:rPr>
          <w:rFonts w:asciiTheme="majorHAnsi" w:hAnsiTheme="majorHAnsi"/>
          <w:b/>
          <w:bCs/>
          <w:iCs/>
          <w:sz w:val="24"/>
        </w:rPr>
      </w:pPr>
      <w:r w:rsidRPr="00ED15FC">
        <w:rPr>
          <w:rFonts w:asciiTheme="majorHAnsi" w:hAnsiTheme="majorHAnsi"/>
          <w:b/>
          <w:bCs/>
          <w:iCs/>
          <w:sz w:val="24"/>
        </w:rPr>
        <w:t>Competing through Environmental, Social, and Governance Practices</w:t>
      </w:r>
    </w:p>
    <w:p w14:paraId="0978E783" w14:textId="37292F4D" w:rsidR="0059378E" w:rsidRPr="00F7385A" w:rsidRDefault="00731EE3" w:rsidP="0059378E">
      <w:pPr>
        <w:pStyle w:val="BHead"/>
        <w:rPr>
          <w:rFonts w:asciiTheme="majorHAnsi" w:hAnsiTheme="majorHAnsi"/>
        </w:rPr>
      </w:pPr>
      <w:r w:rsidRPr="00F7385A">
        <w:rPr>
          <w:rFonts w:asciiTheme="majorHAnsi" w:hAnsiTheme="majorHAnsi"/>
          <w:i w:val="0"/>
          <w:iCs/>
        </w:rPr>
        <w:t>Company Solutions to the Environmental Challenge</w:t>
      </w:r>
    </w:p>
    <w:p w14:paraId="233A6CBD" w14:textId="7FDEE18E" w:rsidR="00731EE3" w:rsidRDefault="00731EE3" w:rsidP="00731EE3">
      <w:pPr>
        <w:pStyle w:val="MainBody"/>
        <w:numPr>
          <w:ilvl w:val="0"/>
          <w:numId w:val="18"/>
        </w:numPr>
      </w:pPr>
      <w:r>
        <w:t>Do you think that the Renewable Energy Buyers Alliance will be successful in creating demand-side pressure for more and better renewable energy sources?</w:t>
      </w:r>
    </w:p>
    <w:p w14:paraId="24800756" w14:textId="420872EA" w:rsidR="00272072" w:rsidRDefault="001D7D91" w:rsidP="00F7385A">
      <w:pPr>
        <w:pStyle w:val="MainBody"/>
        <w:ind w:left="720"/>
      </w:pPr>
      <w:r>
        <w:t xml:space="preserve">Responses </w:t>
      </w:r>
      <w:r w:rsidR="00272072">
        <w:t>will vary.</w:t>
      </w:r>
    </w:p>
    <w:p w14:paraId="50118683" w14:textId="229A0621" w:rsidR="00731EE3" w:rsidRDefault="00731EE3" w:rsidP="00731EE3">
      <w:pPr>
        <w:pStyle w:val="MainBody"/>
        <w:numPr>
          <w:ilvl w:val="0"/>
          <w:numId w:val="18"/>
        </w:numPr>
      </w:pPr>
      <w:r>
        <w:t>Do you think this is a good idea? Why or why not?</w:t>
      </w:r>
    </w:p>
    <w:p w14:paraId="6E2DE230" w14:textId="592D61F5" w:rsidR="00272072" w:rsidRDefault="001D7D91" w:rsidP="00F7385A">
      <w:pPr>
        <w:pStyle w:val="MainBody"/>
        <w:ind w:left="720"/>
      </w:pPr>
      <w:r>
        <w:t xml:space="preserve">Responses </w:t>
      </w:r>
      <w:r w:rsidR="00272072">
        <w:t>will vary.</w:t>
      </w:r>
    </w:p>
    <w:p w14:paraId="09E9ECCB" w14:textId="77777777" w:rsidR="00272072" w:rsidRDefault="00272072" w:rsidP="00F7385A">
      <w:pPr>
        <w:pStyle w:val="MainBody"/>
        <w:ind w:left="720"/>
      </w:pPr>
    </w:p>
    <w:p w14:paraId="50B61D63" w14:textId="095897F0" w:rsidR="0036268B" w:rsidRDefault="0036268B">
      <w:pPr>
        <w:rPr>
          <w:rFonts w:ascii="Cambria" w:hAnsi="Cambria"/>
        </w:rPr>
      </w:pPr>
      <w:r>
        <w:br w:type="page"/>
      </w:r>
    </w:p>
    <w:p w14:paraId="1C75984B" w14:textId="77777777" w:rsidR="0036268B" w:rsidRDefault="0036268B" w:rsidP="0036268B">
      <w:pPr>
        <w:pStyle w:val="AHead"/>
      </w:pPr>
      <w:r w:rsidRPr="00855677">
        <w:lastRenderedPageBreak/>
        <w:t>Other Classroom Materials: CONNECT</w:t>
      </w:r>
    </w:p>
    <w:p w14:paraId="66603DD9" w14:textId="77777777" w:rsidR="0036268B" w:rsidRPr="00CA36F2" w:rsidRDefault="0036268B" w:rsidP="0036268B">
      <w:pPr>
        <w:pStyle w:val="MainBody"/>
        <w:rPr>
          <w:sz w:val="28"/>
          <w:szCs w:val="28"/>
        </w:rPr>
      </w:pPr>
    </w:p>
    <w:p w14:paraId="1531AE69" w14:textId="77777777" w:rsidR="0036268B" w:rsidRDefault="0036268B" w:rsidP="0036268B">
      <w:pPr>
        <w:pStyle w:val="MainBody"/>
      </w:pPr>
      <w:r>
        <w:t xml:space="preserve">There are CONNECT exercises available through McGraw-Hill, which can greatly assist student preparation for class and understanding of chapter concepts. Instructors may wish to structure the class, where students must complete the CONNECT exercises prior to class, thus, further reinforcing material and allowing instructors to expand and challenge student understanding during class time. CONNECT exercises may be set-up to be time-based, requiring students to practice chapter materials for a specific timeframe. It is the instructors’ discretion how they desire to include this into the course grade, but a low-stakes grading system based on completion is suggested to help encourage student usage, while minimizing penalties for mistakes during completion. </w:t>
      </w:r>
    </w:p>
    <w:p w14:paraId="2DFCC04C" w14:textId="77777777" w:rsidR="0036268B" w:rsidRDefault="0036268B" w:rsidP="0036268B">
      <w:pPr>
        <w:pStyle w:val="MainBody"/>
      </w:pPr>
    </w:p>
    <w:p w14:paraId="5469E865" w14:textId="77777777" w:rsidR="0036268B" w:rsidRDefault="0036268B" w:rsidP="0036268B">
      <w:pPr>
        <w:pStyle w:val="MainBody"/>
      </w:pPr>
      <w:r>
        <w:t>The following activities are available in Connect for this chapter:</w:t>
      </w:r>
    </w:p>
    <w:p w14:paraId="5094779A" w14:textId="77777777" w:rsidR="00C0509F" w:rsidRDefault="00C0509F" w:rsidP="00C0509F">
      <w:pPr>
        <w:pStyle w:val="MainBody"/>
      </w:pPr>
    </w:p>
    <w:p w14:paraId="7E053AC9" w14:textId="130D1C6F" w:rsidR="0036268B" w:rsidRPr="00F7385A" w:rsidRDefault="0036268B" w:rsidP="00F7385A">
      <w:pPr>
        <w:pStyle w:val="MainBody"/>
        <w:rPr>
          <w:b/>
          <w:bCs/>
          <w:sz w:val="24"/>
          <w:szCs w:val="24"/>
        </w:rPr>
      </w:pPr>
      <w:r w:rsidRPr="00F7385A">
        <w:rPr>
          <w:b/>
          <w:bCs/>
          <w:sz w:val="24"/>
          <w:szCs w:val="24"/>
        </w:rPr>
        <w:t>International Employees</w:t>
      </w:r>
    </w:p>
    <w:p w14:paraId="6A2DB3E2" w14:textId="5A1CFC77" w:rsidR="00C0509F" w:rsidRDefault="00C0509F" w:rsidP="00C0509F">
      <w:pPr>
        <w:pStyle w:val="MainBody"/>
      </w:pPr>
      <w:r w:rsidRPr="00F7385A">
        <w:rPr>
          <w:i/>
          <w:iCs/>
          <w:sz w:val="24"/>
          <w:szCs w:val="24"/>
        </w:rPr>
        <w:t xml:space="preserve">Case Analysis </w:t>
      </w:r>
    </w:p>
    <w:p w14:paraId="34AF7F63" w14:textId="0F348F41" w:rsidR="00C0509F" w:rsidRDefault="00C0509F" w:rsidP="00C0509F">
      <w:pPr>
        <w:pStyle w:val="MainBody"/>
        <w:rPr>
          <w:rFonts w:asciiTheme="majorHAnsi" w:hAnsiTheme="majorHAnsi"/>
        </w:rPr>
      </w:pPr>
      <w:r>
        <w:rPr>
          <w:rFonts w:asciiTheme="majorHAnsi" w:hAnsiTheme="majorHAnsi"/>
        </w:rPr>
        <w:t xml:space="preserve">This activity </w:t>
      </w:r>
      <w:r w:rsidR="003C4B6E">
        <w:rPr>
          <w:rFonts w:asciiTheme="majorHAnsi" w:hAnsiTheme="majorHAnsi"/>
        </w:rPr>
        <w:t xml:space="preserve">discusses how to place the </w:t>
      </w:r>
      <w:r w:rsidR="003C4B6E" w:rsidRPr="003C4B6E">
        <w:rPr>
          <w:rFonts w:asciiTheme="majorHAnsi" w:hAnsiTheme="majorHAnsi"/>
        </w:rPr>
        <w:t>correct "type" of international employee in the right position.</w:t>
      </w:r>
    </w:p>
    <w:p w14:paraId="045E1D87" w14:textId="5A73C9A3" w:rsidR="007B6904" w:rsidRPr="00F7385A" w:rsidRDefault="00C0509F" w:rsidP="00C0509F">
      <w:pPr>
        <w:pStyle w:val="MainBody"/>
      </w:pPr>
      <w:r>
        <w:rPr>
          <w:rFonts w:asciiTheme="majorHAnsi" w:hAnsiTheme="majorHAnsi"/>
        </w:rPr>
        <w:t xml:space="preserve">LO: </w:t>
      </w:r>
      <w:r w:rsidR="007B6904">
        <w:rPr>
          <w:rFonts w:asciiTheme="majorHAnsi" w:hAnsiTheme="majorHAnsi"/>
        </w:rPr>
        <w:t>15-02</w:t>
      </w:r>
      <w:r w:rsidR="006F3115" w:rsidRPr="006F3115">
        <w:t xml:space="preserve"> </w:t>
      </w:r>
      <w:r w:rsidR="006F3115" w:rsidRPr="00980BAB">
        <w:t>Discuss the four factors that most strongly influence HRM in international markets.</w:t>
      </w:r>
    </w:p>
    <w:p w14:paraId="4BB6C59E" w14:textId="70D63DF3" w:rsidR="00C0509F" w:rsidRDefault="007B6904" w:rsidP="00C0509F">
      <w:pPr>
        <w:pStyle w:val="MainBody"/>
        <w:rPr>
          <w:rFonts w:asciiTheme="majorHAnsi" w:hAnsiTheme="majorHAnsi"/>
        </w:rPr>
      </w:pPr>
      <w:r>
        <w:rPr>
          <w:rFonts w:asciiTheme="majorHAnsi" w:hAnsiTheme="majorHAnsi"/>
        </w:rPr>
        <w:t>15-03</w:t>
      </w:r>
      <w:r w:rsidR="006F3115" w:rsidRPr="006F3115">
        <w:t xml:space="preserve"> </w:t>
      </w:r>
      <w:r w:rsidR="006F3115" w:rsidRPr="00980BAB">
        <w:t>List the different categories of international employees.</w:t>
      </w:r>
    </w:p>
    <w:p w14:paraId="3DC81145" w14:textId="6C08538E" w:rsidR="00C0509F" w:rsidRDefault="00C0509F" w:rsidP="00C0509F">
      <w:pPr>
        <w:pStyle w:val="MainBody"/>
        <w:rPr>
          <w:rFonts w:asciiTheme="majorHAnsi" w:hAnsiTheme="majorHAnsi"/>
        </w:rPr>
      </w:pPr>
      <w:r>
        <w:rPr>
          <w:rFonts w:asciiTheme="majorHAnsi" w:hAnsiTheme="majorHAnsi"/>
        </w:rPr>
        <w:t xml:space="preserve">Difficulty: </w:t>
      </w:r>
      <w:r w:rsidR="007B6904">
        <w:rPr>
          <w:rFonts w:asciiTheme="majorHAnsi" w:hAnsiTheme="majorHAnsi"/>
        </w:rPr>
        <w:t>2 Medium; 3 Hard</w:t>
      </w:r>
    </w:p>
    <w:p w14:paraId="3F4B59DC" w14:textId="3BF53806" w:rsidR="00C0509F" w:rsidRDefault="00C0509F" w:rsidP="00C0509F">
      <w:pPr>
        <w:pStyle w:val="MainBody"/>
        <w:rPr>
          <w:rFonts w:asciiTheme="majorHAnsi" w:hAnsiTheme="majorHAnsi"/>
        </w:rPr>
      </w:pPr>
      <w:r>
        <w:rPr>
          <w:rFonts w:asciiTheme="majorHAnsi" w:hAnsiTheme="majorHAnsi"/>
        </w:rPr>
        <w:t xml:space="preserve">Blooms: </w:t>
      </w:r>
      <w:r w:rsidR="007B6904">
        <w:rPr>
          <w:rFonts w:asciiTheme="majorHAnsi" w:hAnsiTheme="majorHAnsi"/>
        </w:rPr>
        <w:t>Remember; Understand; Apply</w:t>
      </w:r>
    </w:p>
    <w:p w14:paraId="48C325F0" w14:textId="0C8EC8D2" w:rsidR="00C0509F" w:rsidRDefault="00C0509F" w:rsidP="00C0509F">
      <w:pPr>
        <w:pStyle w:val="MainBody"/>
        <w:rPr>
          <w:rFonts w:asciiTheme="majorHAnsi" w:hAnsiTheme="majorHAnsi"/>
        </w:rPr>
      </w:pPr>
      <w:r>
        <w:rPr>
          <w:rFonts w:asciiTheme="majorHAnsi" w:hAnsiTheme="majorHAnsi"/>
        </w:rPr>
        <w:t xml:space="preserve">AACSB: </w:t>
      </w:r>
      <w:r w:rsidR="007B6904">
        <w:rPr>
          <w:rFonts w:asciiTheme="majorHAnsi" w:hAnsiTheme="majorHAnsi"/>
        </w:rPr>
        <w:t>Analytical Thinking; Knowledge Application</w:t>
      </w:r>
    </w:p>
    <w:p w14:paraId="019339F0" w14:textId="2A563350" w:rsidR="00C0509F" w:rsidRDefault="00C0509F" w:rsidP="00C0509F">
      <w:pPr>
        <w:pStyle w:val="MainBody"/>
        <w:rPr>
          <w:rFonts w:asciiTheme="majorHAnsi" w:hAnsiTheme="majorHAnsi"/>
        </w:rPr>
      </w:pPr>
      <w:r>
        <w:rPr>
          <w:rFonts w:asciiTheme="majorHAnsi" w:hAnsiTheme="majorHAnsi"/>
        </w:rPr>
        <w:t xml:space="preserve">Topic: </w:t>
      </w:r>
      <w:r w:rsidR="007B6904" w:rsidRPr="007B6904">
        <w:rPr>
          <w:rFonts w:asciiTheme="majorHAnsi" w:hAnsiTheme="majorHAnsi"/>
        </w:rPr>
        <w:t>HR Challenges of International Business</w:t>
      </w:r>
    </w:p>
    <w:p w14:paraId="7600769F" w14:textId="77777777" w:rsidR="00C0509F" w:rsidRDefault="00C0509F" w:rsidP="00F7385A">
      <w:pPr>
        <w:pStyle w:val="MainBody"/>
      </w:pPr>
    </w:p>
    <w:p w14:paraId="7545FDDE" w14:textId="250E4FC0" w:rsidR="0036268B" w:rsidRPr="00F7385A" w:rsidRDefault="0036268B" w:rsidP="00F7385A">
      <w:pPr>
        <w:pStyle w:val="MainBody"/>
        <w:rPr>
          <w:b/>
          <w:bCs/>
          <w:sz w:val="24"/>
          <w:szCs w:val="24"/>
        </w:rPr>
      </w:pPr>
      <w:r w:rsidRPr="00F7385A">
        <w:rPr>
          <w:b/>
          <w:bCs/>
          <w:sz w:val="24"/>
          <w:szCs w:val="24"/>
        </w:rPr>
        <w:t>Hofstede’s Cultural Dimensions</w:t>
      </w:r>
    </w:p>
    <w:p w14:paraId="722C12D8" w14:textId="7F07FF74" w:rsidR="00C0509F" w:rsidRPr="00F7385A" w:rsidRDefault="00C0509F" w:rsidP="00C0509F">
      <w:pPr>
        <w:pStyle w:val="MainBody"/>
        <w:rPr>
          <w:i/>
          <w:iCs/>
          <w:sz w:val="24"/>
          <w:szCs w:val="24"/>
        </w:rPr>
      </w:pPr>
      <w:r w:rsidRPr="00F7385A">
        <w:rPr>
          <w:i/>
          <w:iCs/>
          <w:sz w:val="24"/>
          <w:szCs w:val="24"/>
        </w:rPr>
        <w:t>Click &amp; Drag</w:t>
      </w:r>
    </w:p>
    <w:p w14:paraId="45363357" w14:textId="7208F04C" w:rsidR="00C0509F" w:rsidRDefault="00C0509F" w:rsidP="00C0509F">
      <w:pPr>
        <w:pStyle w:val="MainBody"/>
        <w:rPr>
          <w:rFonts w:asciiTheme="majorHAnsi" w:hAnsiTheme="majorHAnsi"/>
        </w:rPr>
      </w:pPr>
      <w:r>
        <w:rPr>
          <w:rFonts w:asciiTheme="majorHAnsi" w:hAnsiTheme="majorHAnsi"/>
        </w:rPr>
        <w:t xml:space="preserve">This activity </w:t>
      </w:r>
      <w:r w:rsidR="003C4B6E">
        <w:rPr>
          <w:rFonts w:asciiTheme="majorHAnsi" w:hAnsiTheme="majorHAnsi"/>
        </w:rPr>
        <w:t xml:space="preserve">presents two employees who have </w:t>
      </w:r>
      <w:r w:rsidR="003C4B6E" w:rsidRPr="003C4B6E">
        <w:rPr>
          <w:rFonts w:asciiTheme="majorHAnsi" w:hAnsiTheme="majorHAnsi"/>
        </w:rPr>
        <w:t>just been assigned to work in foreign subsidiaries of their company</w:t>
      </w:r>
      <w:r w:rsidR="003C4B6E">
        <w:rPr>
          <w:rFonts w:asciiTheme="majorHAnsi" w:hAnsiTheme="majorHAnsi"/>
        </w:rPr>
        <w:t xml:space="preserve"> and students are to match statements about them to one of </w:t>
      </w:r>
      <w:r w:rsidR="003C4B6E" w:rsidRPr="003C4B6E">
        <w:rPr>
          <w:rFonts w:asciiTheme="majorHAnsi" w:hAnsiTheme="majorHAnsi"/>
        </w:rPr>
        <w:t xml:space="preserve">Hofstede’s </w:t>
      </w:r>
      <w:r w:rsidR="003C4B6E">
        <w:rPr>
          <w:rFonts w:asciiTheme="majorHAnsi" w:hAnsiTheme="majorHAnsi"/>
        </w:rPr>
        <w:t xml:space="preserve">five </w:t>
      </w:r>
      <w:r w:rsidR="003C4B6E" w:rsidRPr="003C4B6E">
        <w:rPr>
          <w:rFonts w:asciiTheme="majorHAnsi" w:hAnsiTheme="majorHAnsi"/>
        </w:rPr>
        <w:t>cultural dimensions</w:t>
      </w:r>
      <w:r w:rsidR="003C4B6E">
        <w:rPr>
          <w:rFonts w:asciiTheme="majorHAnsi" w:hAnsiTheme="majorHAnsi"/>
        </w:rPr>
        <w:t>.</w:t>
      </w:r>
    </w:p>
    <w:p w14:paraId="4B5C67B6" w14:textId="1D20E3F5" w:rsidR="00C0509F" w:rsidRPr="00F7385A" w:rsidRDefault="00C0509F" w:rsidP="00C0509F">
      <w:pPr>
        <w:pStyle w:val="MainBody"/>
      </w:pPr>
      <w:r>
        <w:rPr>
          <w:rFonts w:asciiTheme="majorHAnsi" w:hAnsiTheme="majorHAnsi"/>
        </w:rPr>
        <w:t xml:space="preserve">LO: </w:t>
      </w:r>
      <w:r w:rsidR="007B6904">
        <w:rPr>
          <w:rFonts w:asciiTheme="majorHAnsi" w:hAnsiTheme="majorHAnsi"/>
        </w:rPr>
        <w:t>15-02</w:t>
      </w:r>
      <w:r w:rsidR="006F3115" w:rsidRPr="006F3115">
        <w:t xml:space="preserve"> </w:t>
      </w:r>
      <w:r w:rsidR="006F3115" w:rsidRPr="00980BAB">
        <w:t>Discuss the four factors that most strongly influence HRM in international markets.</w:t>
      </w:r>
    </w:p>
    <w:p w14:paraId="33037DD8" w14:textId="485FBC37" w:rsidR="00C0509F" w:rsidRDefault="00C0509F" w:rsidP="00C0509F">
      <w:pPr>
        <w:pStyle w:val="MainBody"/>
        <w:rPr>
          <w:rFonts w:asciiTheme="majorHAnsi" w:hAnsiTheme="majorHAnsi"/>
        </w:rPr>
      </w:pPr>
      <w:r>
        <w:rPr>
          <w:rFonts w:asciiTheme="majorHAnsi" w:hAnsiTheme="majorHAnsi"/>
        </w:rPr>
        <w:t xml:space="preserve">Difficulty: </w:t>
      </w:r>
      <w:r w:rsidR="007B6904">
        <w:rPr>
          <w:rFonts w:asciiTheme="majorHAnsi" w:hAnsiTheme="majorHAnsi"/>
        </w:rPr>
        <w:t>2 Medium</w:t>
      </w:r>
    </w:p>
    <w:p w14:paraId="27FFA14F" w14:textId="089D8BA5" w:rsidR="00C0509F" w:rsidRDefault="00C0509F" w:rsidP="00C0509F">
      <w:pPr>
        <w:pStyle w:val="MainBody"/>
        <w:rPr>
          <w:rFonts w:asciiTheme="majorHAnsi" w:hAnsiTheme="majorHAnsi"/>
        </w:rPr>
      </w:pPr>
      <w:r>
        <w:rPr>
          <w:rFonts w:asciiTheme="majorHAnsi" w:hAnsiTheme="majorHAnsi"/>
        </w:rPr>
        <w:t xml:space="preserve">Blooms: </w:t>
      </w:r>
      <w:r w:rsidR="007B6904">
        <w:rPr>
          <w:rFonts w:asciiTheme="majorHAnsi" w:hAnsiTheme="majorHAnsi"/>
        </w:rPr>
        <w:t>Understand</w:t>
      </w:r>
    </w:p>
    <w:p w14:paraId="14DC2560" w14:textId="300FA2B4" w:rsidR="00C0509F" w:rsidRDefault="00C0509F" w:rsidP="00C0509F">
      <w:pPr>
        <w:pStyle w:val="MainBody"/>
        <w:rPr>
          <w:rFonts w:asciiTheme="majorHAnsi" w:hAnsiTheme="majorHAnsi"/>
        </w:rPr>
      </w:pPr>
      <w:r>
        <w:rPr>
          <w:rFonts w:asciiTheme="majorHAnsi" w:hAnsiTheme="majorHAnsi"/>
        </w:rPr>
        <w:t xml:space="preserve">AACSB: </w:t>
      </w:r>
      <w:r w:rsidR="007B6904">
        <w:rPr>
          <w:rFonts w:asciiTheme="majorHAnsi" w:hAnsiTheme="majorHAnsi"/>
        </w:rPr>
        <w:t>Diversity; Analytical Thinking</w:t>
      </w:r>
    </w:p>
    <w:p w14:paraId="5C9286E6" w14:textId="10E934BB" w:rsidR="00C0509F" w:rsidRDefault="00C0509F" w:rsidP="00C0509F">
      <w:pPr>
        <w:pStyle w:val="MainBody"/>
        <w:rPr>
          <w:rFonts w:asciiTheme="majorHAnsi" w:hAnsiTheme="majorHAnsi"/>
        </w:rPr>
      </w:pPr>
      <w:r>
        <w:rPr>
          <w:rFonts w:asciiTheme="majorHAnsi" w:hAnsiTheme="majorHAnsi"/>
        </w:rPr>
        <w:t xml:space="preserve">Topic: </w:t>
      </w:r>
      <w:r w:rsidR="007B6904" w:rsidRPr="007B6904">
        <w:rPr>
          <w:rFonts w:asciiTheme="majorHAnsi" w:hAnsiTheme="majorHAnsi"/>
        </w:rPr>
        <w:t>HR Challenges of International Business</w:t>
      </w:r>
    </w:p>
    <w:p w14:paraId="70E0136D" w14:textId="77777777" w:rsidR="00C0509F" w:rsidRDefault="00C0509F" w:rsidP="00C0509F">
      <w:pPr>
        <w:pStyle w:val="MainBody"/>
      </w:pPr>
    </w:p>
    <w:p w14:paraId="192917E6" w14:textId="31164F85" w:rsidR="0036268B" w:rsidRPr="00F7385A" w:rsidRDefault="0036268B" w:rsidP="00F7385A">
      <w:pPr>
        <w:pStyle w:val="MainBody"/>
        <w:rPr>
          <w:b/>
          <w:bCs/>
          <w:sz w:val="24"/>
          <w:szCs w:val="24"/>
        </w:rPr>
      </w:pPr>
      <w:r w:rsidRPr="00F7385A">
        <w:rPr>
          <w:b/>
          <w:bCs/>
          <w:sz w:val="24"/>
          <w:szCs w:val="24"/>
        </w:rPr>
        <w:t>Country Differences and HRM</w:t>
      </w:r>
    </w:p>
    <w:p w14:paraId="4EB6EB7B" w14:textId="0A0B5A5D" w:rsidR="00C0509F" w:rsidRPr="00F7385A" w:rsidRDefault="00C0509F" w:rsidP="00C0509F">
      <w:pPr>
        <w:pStyle w:val="MainBody"/>
        <w:rPr>
          <w:i/>
          <w:iCs/>
          <w:sz w:val="24"/>
          <w:szCs w:val="24"/>
        </w:rPr>
      </w:pPr>
      <w:r w:rsidRPr="00F7385A">
        <w:rPr>
          <w:i/>
          <w:iCs/>
          <w:sz w:val="24"/>
          <w:szCs w:val="24"/>
        </w:rPr>
        <w:t>Click &amp; Drag</w:t>
      </w:r>
    </w:p>
    <w:p w14:paraId="522C4F37" w14:textId="5E4BF463" w:rsidR="00C0509F" w:rsidRDefault="00C0509F" w:rsidP="00C0509F">
      <w:pPr>
        <w:pStyle w:val="MainBody"/>
        <w:rPr>
          <w:rFonts w:asciiTheme="majorHAnsi" w:hAnsiTheme="majorHAnsi"/>
        </w:rPr>
      </w:pPr>
      <w:r>
        <w:rPr>
          <w:rFonts w:asciiTheme="majorHAnsi" w:hAnsiTheme="majorHAnsi"/>
        </w:rPr>
        <w:t xml:space="preserve">This activity </w:t>
      </w:r>
      <w:r w:rsidR="003514DC">
        <w:rPr>
          <w:rFonts w:asciiTheme="majorHAnsi" w:hAnsiTheme="majorHAnsi"/>
        </w:rPr>
        <w:t xml:space="preserve">asks students </w:t>
      </w:r>
      <w:r w:rsidR="003C4B6E" w:rsidRPr="003C4B6E">
        <w:rPr>
          <w:rFonts w:asciiTheme="majorHAnsi" w:hAnsiTheme="majorHAnsi"/>
        </w:rPr>
        <w:t xml:space="preserve">to determine which factor most strongly influences human resource management in </w:t>
      </w:r>
      <w:r w:rsidR="003C4B6E">
        <w:rPr>
          <w:rFonts w:asciiTheme="majorHAnsi" w:hAnsiTheme="majorHAnsi"/>
        </w:rPr>
        <w:t xml:space="preserve">eight different </w:t>
      </w:r>
      <w:r w:rsidR="003C4B6E" w:rsidRPr="003C4B6E">
        <w:rPr>
          <w:rFonts w:asciiTheme="majorHAnsi" w:hAnsiTheme="majorHAnsi"/>
        </w:rPr>
        <w:t>international markets</w:t>
      </w:r>
      <w:r w:rsidR="003C4B6E">
        <w:rPr>
          <w:rFonts w:asciiTheme="majorHAnsi" w:hAnsiTheme="majorHAnsi"/>
        </w:rPr>
        <w:t>.</w:t>
      </w:r>
    </w:p>
    <w:p w14:paraId="08E7D8D6" w14:textId="6B13C549" w:rsidR="00C0509F" w:rsidRPr="00F7385A" w:rsidRDefault="00C0509F" w:rsidP="00C0509F">
      <w:pPr>
        <w:pStyle w:val="MainBody"/>
      </w:pPr>
      <w:r>
        <w:rPr>
          <w:rFonts w:asciiTheme="majorHAnsi" w:hAnsiTheme="majorHAnsi"/>
        </w:rPr>
        <w:t xml:space="preserve">LO: </w:t>
      </w:r>
      <w:r w:rsidR="007B6904">
        <w:rPr>
          <w:rFonts w:asciiTheme="majorHAnsi" w:hAnsiTheme="majorHAnsi"/>
        </w:rPr>
        <w:t>15-02</w:t>
      </w:r>
      <w:r w:rsidR="006F3115" w:rsidRPr="006F3115">
        <w:t xml:space="preserve"> </w:t>
      </w:r>
      <w:r w:rsidR="006F3115" w:rsidRPr="00980BAB">
        <w:t>Discuss the four factors that most strongly influence HRM in international markets.</w:t>
      </w:r>
    </w:p>
    <w:p w14:paraId="417633C7" w14:textId="51C99585" w:rsidR="00C0509F" w:rsidRDefault="00C0509F" w:rsidP="00C0509F">
      <w:pPr>
        <w:pStyle w:val="MainBody"/>
        <w:rPr>
          <w:rFonts w:asciiTheme="majorHAnsi" w:hAnsiTheme="majorHAnsi"/>
        </w:rPr>
      </w:pPr>
      <w:r>
        <w:rPr>
          <w:rFonts w:asciiTheme="majorHAnsi" w:hAnsiTheme="majorHAnsi"/>
        </w:rPr>
        <w:t xml:space="preserve">Difficulty: </w:t>
      </w:r>
      <w:r w:rsidR="007B6904">
        <w:rPr>
          <w:rFonts w:asciiTheme="majorHAnsi" w:hAnsiTheme="majorHAnsi"/>
        </w:rPr>
        <w:t>3 Hard</w:t>
      </w:r>
    </w:p>
    <w:p w14:paraId="6EAD2F4F" w14:textId="3AC8A541" w:rsidR="00C0509F" w:rsidRDefault="00C0509F" w:rsidP="00C0509F">
      <w:pPr>
        <w:pStyle w:val="MainBody"/>
        <w:rPr>
          <w:rFonts w:asciiTheme="majorHAnsi" w:hAnsiTheme="majorHAnsi"/>
        </w:rPr>
      </w:pPr>
      <w:r>
        <w:rPr>
          <w:rFonts w:asciiTheme="majorHAnsi" w:hAnsiTheme="majorHAnsi"/>
        </w:rPr>
        <w:t xml:space="preserve">Blooms: </w:t>
      </w:r>
      <w:r w:rsidR="007B6904">
        <w:rPr>
          <w:rFonts w:asciiTheme="majorHAnsi" w:hAnsiTheme="majorHAnsi"/>
        </w:rPr>
        <w:t>Remember</w:t>
      </w:r>
    </w:p>
    <w:p w14:paraId="04FCD79F" w14:textId="483EC981" w:rsidR="00C0509F" w:rsidRDefault="00C0509F" w:rsidP="00C0509F">
      <w:pPr>
        <w:pStyle w:val="MainBody"/>
        <w:rPr>
          <w:rFonts w:asciiTheme="majorHAnsi" w:hAnsiTheme="majorHAnsi"/>
        </w:rPr>
      </w:pPr>
      <w:r>
        <w:rPr>
          <w:rFonts w:asciiTheme="majorHAnsi" w:hAnsiTheme="majorHAnsi"/>
        </w:rPr>
        <w:t xml:space="preserve">AACSB: </w:t>
      </w:r>
      <w:r w:rsidR="007B6904">
        <w:rPr>
          <w:rFonts w:asciiTheme="majorHAnsi" w:hAnsiTheme="majorHAnsi"/>
        </w:rPr>
        <w:t>Diversity;</w:t>
      </w:r>
      <w:r w:rsidR="007B6904" w:rsidRPr="007B6904">
        <w:rPr>
          <w:rFonts w:asciiTheme="majorHAnsi" w:hAnsiTheme="majorHAnsi"/>
        </w:rPr>
        <w:t xml:space="preserve"> </w:t>
      </w:r>
      <w:r w:rsidR="007B6904">
        <w:rPr>
          <w:rFonts w:asciiTheme="majorHAnsi" w:hAnsiTheme="majorHAnsi"/>
        </w:rPr>
        <w:t>Knowledge Application</w:t>
      </w:r>
    </w:p>
    <w:p w14:paraId="72E8B438" w14:textId="33C277AE" w:rsidR="00C0509F" w:rsidRDefault="00C0509F" w:rsidP="00C0509F">
      <w:pPr>
        <w:pStyle w:val="MainBody"/>
        <w:rPr>
          <w:rFonts w:asciiTheme="majorHAnsi" w:hAnsiTheme="majorHAnsi"/>
        </w:rPr>
      </w:pPr>
      <w:r>
        <w:rPr>
          <w:rFonts w:asciiTheme="majorHAnsi" w:hAnsiTheme="majorHAnsi"/>
        </w:rPr>
        <w:t xml:space="preserve">Topic: </w:t>
      </w:r>
      <w:r w:rsidR="007B6904" w:rsidRPr="007B6904">
        <w:rPr>
          <w:rFonts w:asciiTheme="majorHAnsi" w:hAnsiTheme="majorHAnsi"/>
        </w:rPr>
        <w:t>HR Challenges of International Business</w:t>
      </w:r>
    </w:p>
    <w:p w14:paraId="70964633" w14:textId="77777777" w:rsidR="00C0509F" w:rsidRDefault="00C0509F" w:rsidP="00C0509F">
      <w:pPr>
        <w:pStyle w:val="MainBody"/>
      </w:pPr>
    </w:p>
    <w:p w14:paraId="58869BE9" w14:textId="3FF561D4" w:rsidR="0036268B" w:rsidRPr="00F7385A" w:rsidRDefault="0036268B" w:rsidP="00F7385A">
      <w:pPr>
        <w:pStyle w:val="MainBody"/>
        <w:keepNext/>
        <w:rPr>
          <w:b/>
          <w:bCs/>
          <w:sz w:val="24"/>
          <w:szCs w:val="24"/>
        </w:rPr>
      </w:pPr>
      <w:r w:rsidRPr="00F7385A">
        <w:rPr>
          <w:b/>
          <w:bCs/>
          <w:sz w:val="24"/>
          <w:szCs w:val="24"/>
        </w:rPr>
        <w:lastRenderedPageBreak/>
        <w:t>Levels of Global Participation</w:t>
      </w:r>
    </w:p>
    <w:p w14:paraId="48263308" w14:textId="0F83D189" w:rsidR="00C0509F" w:rsidRPr="00F7385A" w:rsidRDefault="00C0509F" w:rsidP="00F7385A">
      <w:pPr>
        <w:pStyle w:val="MainBody"/>
        <w:keepNext/>
        <w:rPr>
          <w:i/>
          <w:iCs/>
          <w:sz w:val="24"/>
          <w:szCs w:val="24"/>
        </w:rPr>
      </w:pPr>
      <w:r w:rsidRPr="00F7385A">
        <w:rPr>
          <w:i/>
          <w:iCs/>
          <w:sz w:val="24"/>
          <w:szCs w:val="24"/>
        </w:rPr>
        <w:t>Click &amp; Drag</w:t>
      </w:r>
    </w:p>
    <w:p w14:paraId="7F4FFF31" w14:textId="043D3E16" w:rsidR="00C0509F" w:rsidRDefault="00C0509F" w:rsidP="00F7385A">
      <w:pPr>
        <w:pStyle w:val="MainBody"/>
        <w:keepNext/>
        <w:rPr>
          <w:rFonts w:asciiTheme="majorHAnsi" w:hAnsiTheme="majorHAnsi"/>
        </w:rPr>
      </w:pPr>
      <w:r>
        <w:rPr>
          <w:rFonts w:asciiTheme="majorHAnsi" w:hAnsiTheme="majorHAnsi"/>
        </w:rPr>
        <w:t xml:space="preserve">This activity </w:t>
      </w:r>
      <w:r w:rsidR="00A532A7">
        <w:rPr>
          <w:rFonts w:asciiTheme="majorHAnsi" w:hAnsiTheme="majorHAnsi"/>
        </w:rPr>
        <w:t>presents various issues an HR manager has working at a multinational company and asks students to m</w:t>
      </w:r>
      <w:r w:rsidR="00A532A7" w:rsidRPr="00A532A7">
        <w:rPr>
          <w:rFonts w:asciiTheme="majorHAnsi" w:hAnsiTheme="majorHAnsi"/>
        </w:rPr>
        <w:t>atch the country or the challenge to the terminology that best illustrates the globalization of HR.</w:t>
      </w:r>
    </w:p>
    <w:p w14:paraId="3AFE09FD" w14:textId="503134C1" w:rsidR="00C0509F" w:rsidRDefault="00C0509F" w:rsidP="00F7385A">
      <w:pPr>
        <w:pStyle w:val="MainBody"/>
        <w:keepNext/>
        <w:rPr>
          <w:rFonts w:asciiTheme="majorHAnsi" w:hAnsiTheme="majorHAnsi"/>
        </w:rPr>
      </w:pPr>
      <w:r>
        <w:rPr>
          <w:rFonts w:asciiTheme="majorHAnsi" w:hAnsiTheme="majorHAnsi"/>
        </w:rPr>
        <w:t xml:space="preserve">LO: </w:t>
      </w:r>
      <w:r w:rsidR="007B6904">
        <w:rPr>
          <w:rFonts w:asciiTheme="majorHAnsi" w:hAnsiTheme="majorHAnsi"/>
        </w:rPr>
        <w:t>15-04</w:t>
      </w:r>
      <w:r w:rsidR="006F3115" w:rsidRPr="006F3115">
        <w:t xml:space="preserve"> </w:t>
      </w:r>
      <w:r w:rsidR="006F3115" w:rsidRPr="00980BAB">
        <w:t>Identify the four levels of global participation and the HRM issues faced within each level.</w:t>
      </w:r>
    </w:p>
    <w:p w14:paraId="3ED20D3F" w14:textId="5047661E" w:rsidR="00C0509F" w:rsidRDefault="00C0509F" w:rsidP="00F7385A">
      <w:pPr>
        <w:pStyle w:val="MainBody"/>
        <w:keepNext/>
        <w:rPr>
          <w:rFonts w:asciiTheme="majorHAnsi" w:hAnsiTheme="majorHAnsi"/>
        </w:rPr>
      </w:pPr>
      <w:r>
        <w:rPr>
          <w:rFonts w:asciiTheme="majorHAnsi" w:hAnsiTheme="majorHAnsi"/>
        </w:rPr>
        <w:t xml:space="preserve">Difficulty: </w:t>
      </w:r>
      <w:r w:rsidR="007B6904">
        <w:rPr>
          <w:rFonts w:asciiTheme="majorHAnsi" w:hAnsiTheme="majorHAnsi"/>
        </w:rPr>
        <w:t>2 Medium</w:t>
      </w:r>
    </w:p>
    <w:p w14:paraId="1B52F7AA" w14:textId="4A8C8F01" w:rsidR="00C0509F" w:rsidRDefault="00C0509F" w:rsidP="00C0509F">
      <w:pPr>
        <w:pStyle w:val="MainBody"/>
        <w:rPr>
          <w:rFonts w:asciiTheme="majorHAnsi" w:hAnsiTheme="majorHAnsi"/>
        </w:rPr>
      </w:pPr>
      <w:r>
        <w:rPr>
          <w:rFonts w:asciiTheme="majorHAnsi" w:hAnsiTheme="majorHAnsi"/>
        </w:rPr>
        <w:t xml:space="preserve">Blooms: </w:t>
      </w:r>
      <w:r w:rsidR="007B6904">
        <w:rPr>
          <w:rFonts w:asciiTheme="majorHAnsi" w:hAnsiTheme="majorHAnsi"/>
        </w:rPr>
        <w:t>Apply</w:t>
      </w:r>
    </w:p>
    <w:p w14:paraId="58F3FD10" w14:textId="2011305F" w:rsidR="00C0509F" w:rsidRDefault="00C0509F" w:rsidP="00C0509F">
      <w:pPr>
        <w:pStyle w:val="MainBody"/>
        <w:rPr>
          <w:rFonts w:asciiTheme="majorHAnsi" w:hAnsiTheme="majorHAnsi"/>
        </w:rPr>
      </w:pPr>
      <w:r>
        <w:rPr>
          <w:rFonts w:asciiTheme="majorHAnsi" w:hAnsiTheme="majorHAnsi"/>
        </w:rPr>
        <w:t xml:space="preserve">AACSB: </w:t>
      </w:r>
      <w:r w:rsidR="007B6904">
        <w:rPr>
          <w:rFonts w:asciiTheme="majorHAnsi" w:hAnsiTheme="majorHAnsi"/>
        </w:rPr>
        <w:t>Knowledge Application</w:t>
      </w:r>
    </w:p>
    <w:p w14:paraId="23403385" w14:textId="4CF4F166" w:rsidR="00C0509F" w:rsidRDefault="00C0509F" w:rsidP="00C0509F">
      <w:pPr>
        <w:pStyle w:val="MainBody"/>
        <w:rPr>
          <w:rFonts w:asciiTheme="majorHAnsi" w:hAnsiTheme="majorHAnsi"/>
        </w:rPr>
      </w:pPr>
      <w:r>
        <w:rPr>
          <w:rFonts w:asciiTheme="majorHAnsi" w:hAnsiTheme="majorHAnsi"/>
        </w:rPr>
        <w:t xml:space="preserve">Topic: </w:t>
      </w:r>
      <w:r w:rsidR="007B6904" w:rsidRPr="007B6904">
        <w:rPr>
          <w:rFonts w:asciiTheme="majorHAnsi" w:hAnsiTheme="majorHAnsi"/>
        </w:rPr>
        <w:t>HR Challenges of International Business</w:t>
      </w:r>
    </w:p>
    <w:p w14:paraId="4F0A2506" w14:textId="77777777" w:rsidR="00C0509F" w:rsidRDefault="00C0509F" w:rsidP="00C0509F">
      <w:pPr>
        <w:pStyle w:val="MainBody"/>
      </w:pPr>
    </w:p>
    <w:p w14:paraId="3F180CD1" w14:textId="43B6EAEA" w:rsidR="0036268B" w:rsidRPr="00F7385A" w:rsidRDefault="0036268B" w:rsidP="00F7385A">
      <w:pPr>
        <w:pStyle w:val="MainBody"/>
        <w:rPr>
          <w:b/>
          <w:bCs/>
          <w:sz w:val="24"/>
          <w:szCs w:val="24"/>
        </w:rPr>
      </w:pPr>
      <w:r w:rsidRPr="00F7385A">
        <w:rPr>
          <w:b/>
          <w:bCs/>
          <w:sz w:val="24"/>
          <w:szCs w:val="24"/>
        </w:rPr>
        <w:t>Current Global Changes</w:t>
      </w:r>
    </w:p>
    <w:p w14:paraId="6DE71E94" w14:textId="20B1E00B" w:rsidR="00C0509F" w:rsidRPr="00F7385A" w:rsidRDefault="00C0509F" w:rsidP="00C0509F">
      <w:pPr>
        <w:pStyle w:val="MainBody"/>
        <w:rPr>
          <w:i/>
          <w:iCs/>
          <w:sz w:val="24"/>
          <w:szCs w:val="24"/>
        </w:rPr>
      </w:pPr>
      <w:r w:rsidRPr="00F7385A">
        <w:rPr>
          <w:i/>
          <w:iCs/>
          <w:sz w:val="24"/>
          <w:szCs w:val="24"/>
        </w:rPr>
        <w:t>Click &amp; Drag</w:t>
      </w:r>
    </w:p>
    <w:p w14:paraId="5A0EEC69" w14:textId="00F42DCF" w:rsidR="00C0509F" w:rsidRDefault="00C0509F" w:rsidP="00C0509F">
      <w:pPr>
        <w:pStyle w:val="MainBody"/>
        <w:rPr>
          <w:rFonts w:asciiTheme="majorHAnsi" w:hAnsiTheme="majorHAnsi"/>
        </w:rPr>
      </w:pPr>
      <w:r>
        <w:rPr>
          <w:rFonts w:asciiTheme="majorHAnsi" w:hAnsiTheme="majorHAnsi"/>
        </w:rPr>
        <w:t xml:space="preserve">This activity </w:t>
      </w:r>
      <w:r w:rsidR="00A532A7">
        <w:rPr>
          <w:rFonts w:asciiTheme="majorHAnsi" w:hAnsiTheme="majorHAnsi"/>
        </w:rPr>
        <w:t xml:space="preserve">asks students to match various statements with one of </w:t>
      </w:r>
      <w:r w:rsidR="00A532A7" w:rsidRPr="00A532A7">
        <w:rPr>
          <w:rFonts w:asciiTheme="majorHAnsi" w:hAnsiTheme="majorHAnsi"/>
        </w:rPr>
        <w:t>four global changes.</w:t>
      </w:r>
    </w:p>
    <w:p w14:paraId="09906C5D" w14:textId="7687FAF9" w:rsidR="00C0509F" w:rsidRDefault="00C0509F" w:rsidP="00C0509F">
      <w:pPr>
        <w:pStyle w:val="MainBody"/>
        <w:rPr>
          <w:rFonts w:asciiTheme="majorHAnsi" w:hAnsiTheme="majorHAnsi"/>
        </w:rPr>
      </w:pPr>
      <w:r>
        <w:rPr>
          <w:rFonts w:asciiTheme="majorHAnsi" w:hAnsiTheme="majorHAnsi"/>
        </w:rPr>
        <w:t xml:space="preserve">LO: </w:t>
      </w:r>
      <w:r w:rsidR="007B6904">
        <w:rPr>
          <w:rFonts w:asciiTheme="majorHAnsi" w:hAnsiTheme="majorHAnsi"/>
        </w:rPr>
        <w:t>15-01</w:t>
      </w:r>
      <w:r w:rsidR="006F3115" w:rsidRPr="006F3115">
        <w:t xml:space="preserve"> </w:t>
      </w:r>
      <w:r w:rsidR="006F3115" w:rsidRPr="00980BAB">
        <w:t>Identify the recent changes that have caused companies to expand into international markets.</w:t>
      </w:r>
    </w:p>
    <w:p w14:paraId="0499D4B3" w14:textId="51BD1E7E" w:rsidR="00C0509F" w:rsidRDefault="00C0509F" w:rsidP="00C0509F">
      <w:pPr>
        <w:pStyle w:val="MainBody"/>
        <w:rPr>
          <w:rFonts w:asciiTheme="majorHAnsi" w:hAnsiTheme="majorHAnsi"/>
        </w:rPr>
      </w:pPr>
      <w:r>
        <w:rPr>
          <w:rFonts w:asciiTheme="majorHAnsi" w:hAnsiTheme="majorHAnsi"/>
        </w:rPr>
        <w:t xml:space="preserve">Difficulty: </w:t>
      </w:r>
      <w:r w:rsidR="007B6904">
        <w:rPr>
          <w:rFonts w:asciiTheme="majorHAnsi" w:hAnsiTheme="majorHAnsi"/>
        </w:rPr>
        <w:t>3 Hard</w:t>
      </w:r>
    </w:p>
    <w:p w14:paraId="7F029F0F" w14:textId="77777777" w:rsidR="007B6904" w:rsidRDefault="007B6904" w:rsidP="007B6904">
      <w:pPr>
        <w:pStyle w:val="MainBody"/>
        <w:rPr>
          <w:rFonts w:asciiTheme="majorHAnsi" w:hAnsiTheme="majorHAnsi"/>
        </w:rPr>
      </w:pPr>
      <w:r>
        <w:rPr>
          <w:rFonts w:asciiTheme="majorHAnsi" w:hAnsiTheme="majorHAnsi"/>
        </w:rPr>
        <w:t>Blooms: Apply</w:t>
      </w:r>
    </w:p>
    <w:p w14:paraId="229CF192" w14:textId="77777777" w:rsidR="007B6904" w:rsidRDefault="007B6904" w:rsidP="007B6904">
      <w:pPr>
        <w:pStyle w:val="MainBody"/>
        <w:rPr>
          <w:rFonts w:asciiTheme="majorHAnsi" w:hAnsiTheme="majorHAnsi"/>
        </w:rPr>
      </w:pPr>
      <w:r>
        <w:rPr>
          <w:rFonts w:asciiTheme="majorHAnsi" w:hAnsiTheme="majorHAnsi"/>
        </w:rPr>
        <w:t>AACSB: Knowledge Application</w:t>
      </w:r>
    </w:p>
    <w:p w14:paraId="7ACBC351" w14:textId="68D56A79" w:rsidR="00C0509F" w:rsidRDefault="00C0509F" w:rsidP="00C0509F">
      <w:pPr>
        <w:pStyle w:val="MainBody"/>
        <w:rPr>
          <w:rFonts w:asciiTheme="majorHAnsi" w:hAnsiTheme="majorHAnsi"/>
        </w:rPr>
      </w:pPr>
      <w:r>
        <w:rPr>
          <w:rFonts w:asciiTheme="majorHAnsi" w:hAnsiTheme="majorHAnsi"/>
        </w:rPr>
        <w:t xml:space="preserve">Topic: </w:t>
      </w:r>
      <w:r w:rsidR="007B6904" w:rsidRPr="007B6904">
        <w:rPr>
          <w:rFonts w:asciiTheme="majorHAnsi" w:hAnsiTheme="majorHAnsi"/>
        </w:rPr>
        <w:t>HR Challenges of International Business</w:t>
      </w:r>
    </w:p>
    <w:p w14:paraId="62ECC41C" w14:textId="77777777" w:rsidR="00C0509F" w:rsidRDefault="00C0509F" w:rsidP="00C0509F">
      <w:pPr>
        <w:pStyle w:val="MainBody"/>
      </w:pPr>
    </w:p>
    <w:p w14:paraId="18B0793B" w14:textId="5B5EF83C" w:rsidR="0036268B" w:rsidRPr="00F7385A" w:rsidRDefault="0036268B" w:rsidP="00F7385A">
      <w:pPr>
        <w:pStyle w:val="MainBody"/>
        <w:rPr>
          <w:b/>
          <w:bCs/>
          <w:sz w:val="24"/>
          <w:szCs w:val="24"/>
        </w:rPr>
      </w:pPr>
      <w:r w:rsidRPr="00F7385A">
        <w:rPr>
          <w:b/>
          <w:bCs/>
          <w:sz w:val="24"/>
          <w:szCs w:val="24"/>
        </w:rPr>
        <w:t>Coming Home</w:t>
      </w:r>
    </w:p>
    <w:p w14:paraId="7C46EE38" w14:textId="13E5C382" w:rsidR="00C0509F" w:rsidRPr="00F7385A" w:rsidRDefault="00C0509F" w:rsidP="00C0509F">
      <w:pPr>
        <w:pStyle w:val="MainBody"/>
        <w:rPr>
          <w:i/>
          <w:iCs/>
          <w:sz w:val="24"/>
          <w:szCs w:val="24"/>
        </w:rPr>
      </w:pPr>
      <w:r w:rsidRPr="00F7385A">
        <w:rPr>
          <w:i/>
          <w:iCs/>
          <w:sz w:val="24"/>
          <w:szCs w:val="24"/>
        </w:rPr>
        <w:t>Case Analysis</w:t>
      </w:r>
    </w:p>
    <w:p w14:paraId="3BA72FD4" w14:textId="4EAD3C01" w:rsidR="00C0509F" w:rsidRDefault="00C0509F" w:rsidP="00C0509F">
      <w:pPr>
        <w:pStyle w:val="MainBody"/>
        <w:rPr>
          <w:rFonts w:asciiTheme="majorHAnsi" w:hAnsiTheme="majorHAnsi"/>
        </w:rPr>
      </w:pPr>
      <w:r>
        <w:rPr>
          <w:rFonts w:asciiTheme="majorHAnsi" w:hAnsiTheme="majorHAnsi"/>
        </w:rPr>
        <w:t xml:space="preserve">This activity </w:t>
      </w:r>
      <w:r w:rsidR="00A532A7">
        <w:rPr>
          <w:rFonts w:asciiTheme="majorHAnsi" w:hAnsiTheme="majorHAnsi"/>
        </w:rPr>
        <w:t>reviews the issues associated with reentry after an expatriate experience.</w:t>
      </w:r>
    </w:p>
    <w:p w14:paraId="17E2A067" w14:textId="32044F36" w:rsidR="00C0509F" w:rsidRDefault="00C0509F" w:rsidP="00C0509F">
      <w:pPr>
        <w:pStyle w:val="MainBody"/>
        <w:rPr>
          <w:rFonts w:asciiTheme="majorHAnsi" w:hAnsiTheme="majorHAnsi"/>
        </w:rPr>
      </w:pPr>
      <w:r>
        <w:rPr>
          <w:rFonts w:asciiTheme="majorHAnsi" w:hAnsiTheme="majorHAnsi"/>
        </w:rPr>
        <w:t xml:space="preserve">LO: </w:t>
      </w:r>
      <w:r w:rsidR="007B6904">
        <w:rPr>
          <w:rFonts w:asciiTheme="majorHAnsi" w:hAnsiTheme="majorHAnsi"/>
        </w:rPr>
        <w:t>15-03</w:t>
      </w:r>
      <w:r w:rsidR="006F3115" w:rsidRPr="006F3115">
        <w:t xml:space="preserve"> </w:t>
      </w:r>
      <w:r w:rsidR="006F3115" w:rsidRPr="00980BAB">
        <w:t>List the different categories of international employees.</w:t>
      </w:r>
    </w:p>
    <w:p w14:paraId="30D8C797" w14:textId="50C83270" w:rsidR="007B6904" w:rsidRDefault="007B6904" w:rsidP="00C0509F">
      <w:pPr>
        <w:pStyle w:val="MainBody"/>
        <w:rPr>
          <w:rFonts w:asciiTheme="majorHAnsi" w:hAnsiTheme="majorHAnsi"/>
        </w:rPr>
      </w:pPr>
      <w:r>
        <w:rPr>
          <w:rFonts w:asciiTheme="majorHAnsi" w:hAnsiTheme="majorHAnsi"/>
        </w:rPr>
        <w:t>15-05</w:t>
      </w:r>
      <w:r w:rsidR="006F3115" w:rsidRPr="006F3115">
        <w:t xml:space="preserve"> </w:t>
      </w:r>
      <w:r w:rsidR="006F3115" w:rsidRPr="00980BAB">
        <w:t>Discuss the ways companies attempt to select, train, compensate, and reintegrate expatriate managers.</w:t>
      </w:r>
    </w:p>
    <w:p w14:paraId="6C30455D" w14:textId="211D09AB" w:rsidR="00C0509F" w:rsidRDefault="00C0509F" w:rsidP="00C0509F">
      <w:pPr>
        <w:pStyle w:val="MainBody"/>
        <w:rPr>
          <w:rFonts w:asciiTheme="majorHAnsi" w:hAnsiTheme="majorHAnsi"/>
        </w:rPr>
      </w:pPr>
      <w:r>
        <w:rPr>
          <w:rFonts w:asciiTheme="majorHAnsi" w:hAnsiTheme="majorHAnsi"/>
        </w:rPr>
        <w:t xml:space="preserve">Difficulty: </w:t>
      </w:r>
      <w:r w:rsidR="007B6904">
        <w:rPr>
          <w:rFonts w:asciiTheme="majorHAnsi" w:hAnsiTheme="majorHAnsi"/>
        </w:rPr>
        <w:t>1 Easy; 2 Medium</w:t>
      </w:r>
    </w:p>
    <w:p w14:paraId="12E1F899" w14:textId="347719BE" w:rsidR="00C0509F" w:rsidRDefault="00C0509F" w:rsidP="00C0509F">
      <w:pPr>
        <w:pStyle w:val="MainBody"/>
        <w:rPr>
          <w:rFonts w:asciiTheme="majorHAnsi" w:hAnsiTheme="majorHAnsi"/>
        </w:rPr>
      </w:pPr>
      <w:r>
        <w:rPr>
          <w:rFonts w:asciiTheme="majorHAnsi" w:hAnsiTheme="majorHAnsi"/>
        </w:rPr>
        <w:t xml:space="preserve">Blooms: </w:t>
      </w:r>
      <w:r w:rsidR="007B6904">
        <w:rPr>
          <w:rFonts w:asciiTheme="majorHAnsi" w:hAnsiTheme="majorHAnsi"/>
        </w:rPr>
        <w:t>Remember; Understand</w:t>
      </w:r>
    </w:p>
    <w:p w14:paraId="020ACA25" w14:textId="589FF911" w:rsidR="00C0509F" w:rsidRDefault="00C0509F" w:rsidP="00C0509F">
      <w:pPr>
        <w:pStyle w:val="MainBody"/>
        <w:rPr>
          <w:rFonts w:asciiTheme="majorHAnsi" w:hAnsiTheme="majorHAnsi"/>
        </w:rPr>
      </w:pPr>
      <w:r>
        <w:rPr>
          <w:rFonts w:asciiTheme="majorHAnsi" w:hAnsiTheme="majorHAnsi"/>
        </w:rPr>
        <w:t xml:space="preserve">AACSB: </w:t>
      </w:r>
      <w:r w:rsidR="007B6904">
        <w:rPr>
          <w:rFonts w:asciiTheme="majorHAnsi" w:hAnsiTheme="majorHAnsi"/>
        </w:rPr>
        <w:t>Analytical Thinking</w:t>
      </w:r>
    </w:p>
    <w:p w14:paraId="72F9A8A2" w14:textId="09F943DE" w:rsidR="00C0509F" w:rsidRDefault="00C0509F" w:rsidP="00C0509F">
      <w:pPr>
        <w:pStyle w:val="MainBody"/>
        <w:rPr>
          <w:rFonts w:asciiTheme="majorHAnsi" w:hAnsiTheme="majorHAnsi"/>
        </w:rPr>
      </w:pPr>
      <w:r>
        <w:rPr>
          <w:rFonts w:asciiTheme="majorHAnsi" w:hAnsiTheme="majorHAnsi"/>
        </w:rPr>
        <w:t xml:space="preserve">Topic: </w:t>
      </w:r>
      <w:r w:rsidR="007B6904" w:rsidRPr="007B6904">
        <w:rPr>
          <w:rFonts w:asciiTheme="majorHAnsi" w:hAnsiTheme="majorHAnsi"/>
        </w:rPr>
        <w:t>HR Challenges of International Business</w:t>
      </w:r>
      <w:r w:rsidR="007B6904">
        <w:rPr>
          <w:rFonts w:asciiTheme="majorHAnsi" w:hAnsiTheme="majorHAnsi"/>
        </w:rPr>
        <w:t xml:space="preserve">; </w:t>
      </w:r>
      <w:r w:rsidR="007B6904" w:rsidRPr="007B6904">
        <w:rPr>
          <w:rFonts w:asciiTheme="majorHAnsi" w:hAnsiTheme="majorHAnsi"/>
        </w:rPr>
        <w:t>Staffing Issues for International Workers</w:t>
      </w:r>
      <w:r w:rsidR="007B6904">
        <w:rPr>
          <w:rFonts w:asciiTheme="majorHAnsi" w:hAnsiTheme="majorHAnsi"/>
        </w:rPr>
        <w:t xml:space="preserve">; </w:t>
      </w:r>
      <w:r w:rsidR="007B6904" w:rsidRPr="007B6904">
        <w:rPr>
          <w:rFonts w:asciiTheme="majorHAnsi" w:hAnsiTheme="majorHAnsi"/>
        </w:rPr>
        <w:t>Training, Appraising, and Compensating International Workers</w:t>
      </w:r>
    </w:p>
    <w:p w14:paraId="708A1031" w14:textId="77777777" w:rsidR="00C0509F" w:rsidRDefault="00C0509F" w:rsidP="00C0509F">
      <w:pPr>
        <w:pStyle w:val="MainBody"/>
      </w:pPr>
    </w:p>
    <w:p w14:paraId="452794F7" w14:textId="6565FED8" w:rsidR="0036268B" w:rsidRPr="00F7385A" w:rsidRDefault="0036268B" w:rsidP="00F7385A">
      <w:pPr>
        <w:pStyle w:val="MainBody"/>
        <w:rPr>
          <w:b/>
          <w:bCs/>
          <w:sz w:val="24"/>
          <w:szCs w:val="24"/>
        </w:rPr>
      </w:pPr>
      <w:r w:rsidRPr="00F7385A">
        <w:rPr>
          <w:b/>
          <w:bCs/>
          <w:sz w:val="24"/>
          <w:szCs w:val="24"/>
        </w:rPr>
        <w:t>Aramex Grows into Global Success</w:t>
      </w:r>
    </w:p>
    <w:p w14:paraId="1FFB37A5" w14:textId="130EDFE2" w:rsidR="00C0509F" w:rsidRPr="00F7385A" w:rsidRDefault="00C0509F" w:rsidP="00C0509F">
      <w:pPr>
        <w:pStyle w:val="MainBody"/>
        <w:rPr>
          <w:i/>
          <w:iCs/>
          <w:sz w:val="24"/>
          <w:szCs w:val="24"/>
        </w:rPr>
      </w:pPr>
      <w:r w:rsidRPr="00F7385A">
        <w:rPr>
          <w:i/>
          <w:iCs/>
          <w:sz w:val="24"/>
          <w:szCs w:val="24"/>
        </w:rPr>
        <w:t>Video Case</w:t>
      </w:r>
    </w:p>
    <w:p w14:paraId="179CB573" w14:textId="58CC36C6" w:rsidR="00C0509F" w:rsidRDefault="00C0509F" w:rsidP="00C0509F">
      <w:pPr>
        <w:pStyle w:val="MainBody"/>
        <w:rPr>
          <w:rFonts w:asciiTheme="majorHAnsi" w:hAnsiTheme="majorHAnsi"/>
        </w:rPr>
      </w:pPr>
      <w:r>
        <w:rPr>
          <w:rFonts w:asciiTheme="majorHAnsi" w:hAnsiTheme="majorHAnsi"/>
        </w:rPr>
        <w:t xml:space="preserve">This activity </w:t>
      </w:r>
      <w:r w:rsidR="00A532A7">
        <w:rPr>
          <w:rFonts w:asciiTheme="majorHAnsi" w:hAnsiTheme="majorHAnsi"/>
        </w:rPr>
        <w:t xml:space="preserve">presents a video on the global success of </w:t>
      </w:r>
      <w:r w:rsidR="00A532A7" w:rsidRPr="00A532A7">
        <w:rPr>
          <w:rFonts w:asciiTheme="majorHAnsi" w:hAnsiTheme="majorHAnsi"/>
        </w:rPr>
        <w:t>Aramex International</w:t>
      </w:r>
      <w:r w:rsidR="00A532A7">
        <w:rPr>
          <w:rFonts w:asciiTheme="majorHAnsi" w:hAnsiTheme="majorHAnsi"/>
        </w:rPr>
        <w:t>,</w:t>
      </w:r>
      <w:r w:rsidR="00A532A7" w:rsidRPr="00A532A7">
        <w:rPr>
          <w:rFonts w:asciiTheme="majorHAnsi" w:hAnsiTheme="majorHAnsi"/>
        </w:rPr>
        <w:t xml:space="preserve"> a leading global provider of logistics and transportation services</w:t>
      </w:r>
      <w:r w:rsidR="00A532A7">
        <w:rPr>
          <w:rFonts w:asciiTheme="majorHAnsi" w:hAnsiTheme="majorHAnsi"/>
        </w:rPr>
        <w:t>.</w:t>
      </w:r>
    </w:p>
    <w:p w14:paraId="53790E37" w14:textId="5711E75E" w:rsidR="007B6904" w:rsidRPr="00F7385A" w:rsidRDefault="00C0509F" w:rsidP="007B6904">
      <w:pPr>
        <w:pStyle w:val="MainBody"/>
      </w:pPr>
      <w:r>
        <w:rPr>
          <w:rFonts w:asciiTheme="majorHAnsi" w:hAnsiTheme="majorHAnsi"/>
        </w:rPr>
        <w:t xml:space="preserve">LO: </w:t>
      </w:r>
      <w:r w:rsidR="007B6904">
        <w:rPr>
          <w:rFonts w:asciiTheme="majorHAnsi" w:hAnsiTheme="majorHAnsi"/>
        </w:rPr>
        <w:t>15-02</w:t>
      </w:r>
      <w:r w:rsidR="006F3115" w:rsidRPr="006F3115">
        <w:t xml:space="preserve"> </w:t>
      </w:r>
      <w:r w:rsidR="006F3115" w:rsidRPr="00980BAB">
        <w:t>Discuss the four factors that most strongly influence HRM in international markets.</w:t>
      </w:r>
    </w:p>
    <w:p w14:paraId="4F76F126" w14:textId="554B5EE3" w:rsidR="007B6904" w:rsidRDefault="007B6904" w:rsidP="007B6904">
      <w:pPr>
        <w:pStyle w:val="MainBody"/>
        <w:rPr>
          <w:rFonts w:asciiTheme="majorHAnsi" w:hAnsiTheme="majorHAnsi"/>
        </w:rPr>
      </w:pPr>
      <w:r>
        <w:rPr>
          <w:rFonts w:asciiTheme="majorHAnsi" w:hAnsiTheme="majorHAnsi"/>
        </w:rPr>
        <w:t>15-03</w:t>
      </w:r>
      <w:r w:rsidR="006F3115" w:rsidRPr="006F3115">
        <w:t xml:space="preserve"> </w:t>
      </w:r>
      <w:r w:rsidR="006F3115" w:rsidRPr="00980BAB">
        <w:t>List the different categories of international employees.</w:t>
      </w:r>
    </w:p>
    <w:p w14:paraId="71E9BEF0" w14:textId="15F709CF" w:rsidR="00C0509F" w:rsidRDefault="007B6904" w:rsidP="00C0509F">
      <w:pPr>
        <w:pStyle w:val="MainBody"/>
        <w:rPr>
          <w:rFonts w:asciiTheme="majorHAnsi" w:hAnsiTheme="majorHAnsi"/>
        </w:rPr>
      </w:pPr>
      <w:r>
        <w:rPr>
          <w:rFonts w:asciiTheme="majorHAnsi" w:hAnsiTheme="majorHAnsi"/>
        </w:rPr>
        <w:t>15-05</w:t>
      </w:r>
      <w:r w:rsidR="006F3115" w:rsidRPr="006F3115">
        <w:t xml:space="preserve"> </w:t>
      </w:r>
      <w:r w:rsidR="006F3115" w:rsidRPr="00980BAB">
        <w:t>Discuss the ways companies attempt to select, train, compensate, and reintegrate expatriate managers.</w:t>
      </w:r>
    </w:p>
    <w:p w14:paraId="2F4EE5F0" w14:textId="439C324A" w:rsidR="00C0509F" w:rsidRDefault="00C0509F" w:rsidP="00C0509F">
      <w:pPr>
        <w:pStyle w:val="MainBody"/>
        <w:rPr>
          <w:rFonts w:asciiTheme="majorHAnsi" w:hAnsiTheme="majorHAnsi"/>
        </w:rPr>
      </w:pPr>
      <w:r>
        <w:rPr>
          <w:rFonts w:asciiTheme="majorHAnsi" w:hAnsiTheme="majorHAnsi"/>
        </w:rPr>
        <w:t xml:space="preserve">Difficulty: </w:t>
      </w:r>
      <w:r w:rsidR="007B6904">
        <w:rPr>
          <w:rFonts w:asciiTheme="majorHAnsi" w:hAnsiTheme="majorHAnsi"/>
        </w:rPr>
        <w:t>1 Easy; 2 Medium</w:t>
      </w:r>
    </w:p>
    <w:p w14:paraId="00D7FFA2" w14:textId="0257AFE9" w:rsidR="00C0509F" w:rsidRDefault="00C0509F" w:rsidP="00C0509F">
      <w:pPr>
        <w:pStyle w:val="MainBody"/>
        <w:rPr>
          <w:rFonts w:asciiTheme="majorHAnsi" w:hAnsiTheme="majorHAnsi"/>
        </w:rPr>
      </w:pPr>
      <w:r>
        <w:rPr>
          <w:rFonts w:asciiTheme="majorHAnsi" w:hAnsiTheme="majorHAnsi"/>
        </w:rPr>
        <w:t xml:space="preserve">Blooms: </w:t>
      </w:r>
      <w:r w:rsidR="007B6904">
        <w:rPr>
          <w:rFonts w:asciiTheme="majorHAnsi" w:hAnsiTheme="majorHAnsi"/>
        </w:rPr>
        <w:t>Remember; Understand; Analyze</w:t>
      </w:r>
    </w:p>
    <w:p w14:paraId="79769C5A" w14:textId="6D032824" w:rsidR="00C0509F" w:rsidRDefault="00C0509F" w:rsidP="00C0509F">
      <w:pPr>
        <w:pStyle w:val="MainBody"/>
        <w:rPr>
          <w:rFonts w:asciiTheme="majorHAnsi" w:hAnsiTheme="majorHAnsi"/>
        </w:rPr>
      </w:pPr>
      <w:r>
        <w:rPr>
          <w:rFonts w:asciiTheme="majorHAnsi" w:hAnsiTheme="majorHAnsi"/>
        </w:rPr>
        <w:t xml:space="preserve">AACSB: </w:t>
      </w:r>
      <w:r w:rsidR="007B6904">
        <w:rPr>
          <w:rFonts w:asciiTheme="majorHAnsi" w:hAnsiTheme="majorHAnsi"/>
        </w:rPr>
        <w:t>Analytical Thinking; Diversity</w:t>
      </w:r>
    </w:p>
    <w:p w14:paraId="565912DE" w14:textId="465FFE62" w:rsidR="00C0509F" w:rsidRDefault="00C0509F" w:rsidP="00C0509F">
      <w:pPr>
        <w:pStyle w:val="MainBody"/>
        <w:rPr>
          <w:rFonts w:asciiTheme="majorHAnsi" w:hAnsiTheme="majorHAnsi"/>
        </w:rPr>
      </w:pPr>
      <w:r>
        <w:rPr>
          <w:rFonts w:asciiTheme="majorHAnsi" w:hAnsiTheme="majorHAnsi"/>
        </w:rPr>
        <w:t xml:space="preserve">Topic: </w:t>
      </w:r>
      <w:r w:rsidR="007B6904" w:rsidRPr="007B6904">
        <w:rPr>
          <w:rFonts w:asciiTheme="majorHAnsi" w:hAnsiTheme="majorHAnsi"/>
        </w:rPr>
        <w:t>HR Challenges of International Business</w:t>
      </w:r>
      <w:r w:rsidR="007B6904">
        <w:rPr>
          <w:rFonts w:asciiTheme="majorHAnsi" w:hAnsiTheme="majorHAnsi"/>
        </w:rPr>
        <w:t xml:space="preserve">; </w:t>
      </w:r>
      <w:r w:rsidR="007B6904" w:rsidRPr="007B6904">
        <w:rPr>
          <w:rFonts w:asciiTheme="majorHAnsi" w:hAnsiTheme="majorHAnsi"/>
        </w:rPr>
        <w:t>Staffing Issues for International Workers</w:t>
      </w:r>
      <w:r w:rsidR="007B6904">
        <w:rPr>
          <w:rFonts w:asciiTheme="majorHAnsi" w:hAnsiTheme="majorHAnsi"/>
        </w:rPr>
        <w:t xml:space="preserve">; </w:t>
      </w:r>
      <w:r w:rsidR="007B6904" w:rsidRPr="007B6904">
        <w:rPr>
          <w:rFonts w:asciiTheme="majorHAnsi" w:hAnsiTheme="majorHAnsi"/>
        </w:rPr>
        <w:t>Training, Appraising, and Compensating International Workers</w:t>
      </w:r>
    </w:p>
    <w:p w14:paraId="3CAFA2BD" w14:textId="77777777" w:rsidR="00C0509F" w:rsidRDefault="00C0509F" w:rsidP="00C0509F">
      <w:pPr>
        <w:pStyle w:val="MainBody"/>
      </w:pPr>
    </w:p>
    <w:p w14:paraId="374DB67A" w14:textId="13373D43" w:rsidR="001D7D91" w:rsidRPr="00F7385A" w:rsidRDefault="001D7D91" w:rsidP="00F7385A">
      <w:pPr>
        <w:pStyle w:val="MainBody"/>
        <w:keepNext/>
        <w:rPr>
          <w:b/>
          <w:bCs/>
          <w:sz w:val="24"/>
          <w:szCs w:val="24"/>
        </w:rPr>
      </w:pPr>
      <w:r w:rsidRPr="00F7385A">
        <w:rPr>
          <w:b/>
          <w:bCs/>
          <w:sz w:val="24"/>
          <w:szCs w:val="24"/>
        </w:rPr>
        <w:lastRenderedPageBreak/>
        <w:t>Manager's Hot Seat: Cultural Dimensions—Let's Break a Deal</w:t>
      </w:r>
    </w:p>
    <w:p w14:paraId="23383CFC" w14:textId="44C9A66A" w:rsidR="00C0509F" w:rsidRPr="00F7385A" w:rsidRDefault="00C0509F" w:rsidP="00F7385A">
      <w:pPr>
        <w:pStyle w:val="MainBody"/>
        <w:keepNext/>
        <w:rPr>
          <w:i/>
          <w:iCs/>
          <w:sz w:val="24"/>
          <w:szCs w:val="24"/>
        </w:rPr>
      </w:pPr>
      <w:r w:rsidRPr="00F7385A">
        <w:rPr>
          <w:i/>
          <w:iCs/>
          <w:sz w:val="24"/>
          <w:szCs w:val="24"/>
        </w:rPr>
        <w:t>Video Case</w:t>
      </w:r>
    </w:p>
    <w:p w14:paraId="266EB989" w14:textId="153EA48B" w:rsidR="00C0509F" w:rsidRDefault="00C0509F" w:rsidP="00F7385A">
      <w:pPr>
        <w:pStyle w:val="MainBody"/>
        <w:keepNext/>
        <w:rPr>
          <w:rFonts w:asciiTheme="majorHAnsi" w:hAnsiTheme="majorHAnsi"/>
        </w:rPr>
      </w:pPr>
      <w:r>
        <w:rPr>
          <w:rFonts w:asciiTheme="majorHAnsi" w:hAnsiTheme="majorHAnsi"/>
        </w:rPr>
        <w:t xml:space="preserve">This activity </w:t>
      </w:r>
      <w:r w:rsidR="00A532A7">
        <w:rPr>
          <w:rFonts w:asciiTheme="majorHAnsi" w:hAnsiTheme="majorHAnsi"/>
        </w:rPr>
        <w:t xml:space="preserve">discusses how to deal with differing cultural dimensions when </w:t>
      </w:r>
      <w:r w:rsidR="00E8611F">
        <w:rPr>
          <w:rFonts w:asciiTheme="majorHAnsi" w:hAnsiTheme="majorHAnsi"/>
        </w:rPr>
        <w:t>negotiating</w:t>
      </w:r>
      <w:r w:rsidR="00A532A7">
        <w:rPr>
          <w:rFonts w:asciiTheme="majorHAnsi" w:hAnsiTheme="majorHAnsi"/>
        </w:rPr>
        <w:t xml:space="preserve"> a deal.</w:t>
      </w:r>
    </w:p>
    <w:p w14:paraId="0D7694A1" w14:textId="4C11DE78" w:rsidR="007B6904" w:rsidRPr="00F7385A" w:rsidRDefault="00C0509F" w:rsidP="007B6904">
      <w:pPr>
        <w:pStyle w:val="MainBody"/>
      </w:pPr>
      <w:r>
        <w:rPr>
          <w:rFonts w:asciiTheme="majorHAnsi" w:hAnsiTheme="majorHAnsi"/>
        </w:rPr>
        <w:t xml:space="preserve">LO: </w:t>
      </w:r>
      <w:r w:rsidR="007B6904">
        <w:rPr>
          <w:rFonts w:asciiTheme="majorHAnsi" w:hAnsiTheme="majorHAnsi"/>
        </w:rPr>
        <w:t>15-02</w:t>
      </w:r>
      <w:r w:rsidR="006F3115" w:rsidRPr="006F3115">
        <w:t xml:space="preserve"> </w:t>
      </w:r>
      <w:r w:rsidR="006F3115" w:rsidRPr="00980BAB">
        <w:t>Discuss the four factors that most strongly influence HRM in international markets.</w:t>
      </w:r>
    </w:p>
    <w:p w14:paraId="19309C3D" w14:textId="4B027490" w:rsidR="007B6904" w:rsidRDefault="007B6904" w:rsidP="007B6904">
      <w:pPr>
        <w:pStyle w:val="MainBody"/>
        <w:rPr>
          <w:rFonts w:asciiTheme="majorHAnsi" w:hAnsiTheme="majorHAnsi"/>
        </w:rPr>
      </w:pPr>
      <w:r>
        <w:rPr>
          <w:rFonts w:asciiTheme="majorHAnsi" w:hAnsiTheme="majorHAnsi"/>
        </w:rPr>
        <w:t>15-03</w:t>
      </w:r>
      <w:r w:rsidR="006F3115" w:rsidRPr="006F3115">
        <w:t xml:space="preserve"> </w:t>
      </w:r>
      <w:r w:rsidR="006F3115" w:rsidRPr="00980BAB">
        <w:t>List the different categories of international employees.</w:t>
      </w:r>
    </w:p>
    <w:p w14:paraId="00D0756B" w14:textId="7EBDA89F" w:rsidR="00C0509F" w:rsidRDefault="007B6904" w:rsidP="00C0509F">
      <w:pPr>
        <w:pStyle w:val="MainBody"/>
        <w:rPr>
          <w:rFonts w:asciiTheme="majorHAnsi" w:hAnsiTheme="majorHAnsi"/>
        </w:rPr>
      </w:pPr>
      <w:r>
        <w:rPr>
          <w:rFonts w:asciiTheme="majorHAnsi" w:hAnsiTheme="majorHAnsi"/>
        </w:rPr>
        <w:t>15-04</w:t>
      </w:r>
      <w:r w:rsidR="006F3115" w:rsidRPr="006F3115">
        <w:t xml:space="preserve"> </w:t>
      </w:r>
      <w:r w:rsidR="006F3115" w:rsidRPr="00980BAB">
        <w:t>Identify the four levels of global participation and the HRM issues faced within each level.</w:t>
      </w:r>
    </w:p>
    <w:p w14:paraId="583549A2" w14:textId="5D60D179" w:rsidR="00C0509F" w:rsidRDefault="00C0509F" w:rsidP="00C0509F">
      <w:pPr>
        <w:pStyle w:val="MainBody"/>
        <w:rPr>
          <w:rFonts w:asciiTheme="majorHAnsi" w:hAnsiTheme="majorHAnsi"/>
        </w:rPr>
      </w:pPr>
      <w:r>
        <w:rPr>
          <w:rFonts w:asciiTheme="majorHAnsi" w:hAnsiTheme="majorHAnsi"/>
        </w:rPr>
        <w:t xml:space="preserve">Difficulty: </w:t>
      </w:r>
      <w:r w:rsidR="007B6904">
        <w:rPr>
          <w:rFonts w:asciiTheme="majorHAnsi" w:hAnsiTheme="majorHAnsi"/>
        </w:rPr>
        <w:t>1 Easy; 2 Medium</w:t>
      </w:r>
    </w:p>
    <w:p w14:paraId="0F56BBCD" w14:textId="7E6246FE" w:rsidR="00C0509F" w:rsidRDefault="00C0509F" w:rsidP="00C0509F">
      <w:pPr>
        <w:pStyle w:val="MainBody"/>
        <w:rPr>
          <w:rFonts w:asciiTheme="majorHAnsi" w:hAnsiTheme="majorHAnsi"/>
        </w:rPr>
      </w:pPr>
      <w:r>
        <w:rPr>
          <w:rFonts w:asciiTheme="majorHAnsi" w:hAnsiTheme="majorHAnsi"/>
        </w:rPr>
        <w:t xml:space="preserve">Blooms: </w:t>
      </w:r>
      <w:r w:rsidR="007B6904">
        <w:rPr>
          <w:rFonts w:asciiTheme="majorHAnsi" w:hAnsiTheme="majorHAnsi"/>
        </w:rPr>
        <w:t>Remember; Apply</w:t>
      </w:r>
    </w:p>
    <w:p w14:paraId="0D6F4E4A" w14:textId="67A3A4AA" w:rsidR="00C0509F" w:rsidRDefault="00C0509F" w:rsidP="00C0509F">
      <w:pPr>
        <w:pStyle w:val="MainBody"/>
        <w:rPr>
          <w:rFonts w:asciiTheme="majorHAnsi" w:hAnsiTheme="majorHAnsi"/>
        </w:rPr>
      </w:pPr>
      <w:r>
        <w:rPr>
          <w:rFonts w:asciiTheme="majorHAnsi" w:hAnsiTheme="majorHAnsi"/>
        </w:rPr>
        <w:t xml:space="preserve">AACSB: </w:t>
      </w:r>
      <w:r w:rsidR="007B6904">
        <w:rPr>
          <w:rFonts w:asciiTheme="majorHAnsi" w:hAnsiTheme="majorHAnsi"/>
        </w:rPr>
        <w:t>Knowledge Application; Diversity</w:t>
      </w:r>
    </w:p>
    <w:p w14:paraId="021B23CF" w14:textId="38110D06" w:rsidR="00C0509F" w:rsidRDefault="00C0509F" w:rsidP="00C0509F">
      <w:pPr>
        <w:pStyle w:val="MainBody"/>
        <w:rPr>
          <w:rFonts w:asciiTheme="majorHAnsi" w:hAnsiTheme="majorHAnsi"/>
        </w:rPr>
      </w:pPr>
      <w:r>
        <w:rPr>
          <w:rFonts w:asciiTheme="majorHAnsi" w:hAnsiTheme="majorHAnsi"/>
        </w:rPr>
        <w:t xml:space="preserve">Topic: </w:t>
      </w:r>
      <w:r w:rsidR="007B6904" w:rsidRPr="007B6904">
        <w:rPr>
          <w:rFonts w:asciiTheme="majorHAnsi" w:hAnsiTheme="majorHAnsi"/>
        </w:rPr>
        <w:t>HR Challenges of International Business</w:t>
      </w:r>
      <w:r w:rsidR="007B6904">
        <w:rPr>
          <w:rFonts w:asciiTheme="majorHAnsi" w:hAnsiTheme="majorHAnsi"/>
        </w:rPr>
        <w:t xml:space="preserve">; </w:t>
      </w:r>
      <w:r w:rsidR="007B6904" w:rsidRPr="007B6904">
        <w:rPr>
          <w:rFonts w:asciiTheme="majorHAnsi" w:hAnsiTheme="majorHAnsi"/>
        </w:rPr>
        <w:t>Staffing Issues for International Workers</w:t>
      </w:r>
    </w:p>
    <w:p w14:paraId="0701F8D1" w14:textId="77777777" w:rsidR="00C0509F" w:rsidRDefault="00C0509F" w:rsidP="00C0509F">
      <w:pPr>
        <w:pStyle w:val="MainBody"/>
      </w:pPr>
    </w:p>
    <w:p w14:paraId="1FA3F4B4" w14:textId="37C464FB" w:rsidR="001D7D91" w:rsidRPr="00F7385A" w:rsidRDefault="001D7D91" w:rsidP="00F7385A">
      <w:pPr>
        <w:pStyle w:val="MainBody"/>
        <w:rPr>
          <w:b/>
          <w:bCs/>
          <w:sz w:val="24"/>
          <w:szCs w:val="24"/>
        </w:rPr>
      </w:pPr>
      <w:r w:rsidRPr="00F7385A">
        <w:rPr>
          <w:b/>
          <w:bCs/>
          <w:sz w:val="24"/>
          <w:szCs w:val="24"/>
        </w:rPr>
        <w:t>Selecting Expatriate Managers</w:t>
      </w:r>
    </w:p>
    <w:p w14:paraId="6B9F5668" w14:textId="2C36D40C" w:rsidR="00C0509F" w:rsidRPr="00F7385A" w:rsidRDefault="00C0509F" w:rsidP="00C0509F">
      <w:pPr>
        <w:pStyle w:val="MainBody"/>
        <w:rPr>
          <w:i/>
          <w:iCs/>
          <w:sz w:val="24"/>
          <w:szCs w:val="24"/>
        </w:rPr>
      </w:pPr>
      <w:r w:rsidRPr="00F7385A">
        <w:rPr>
          <w:i/>
          <w:iCs/>
          <w:sz w:val="24"/>
          <w:szCs w:val="24"/>
        </w:rPr>
        <w:t>Case Analysis</w:t>
      </w:r>
    </w:p>
    <w:p w14:paraId="25873DBB" w14:textId="1F85E8B4" w:rsidR="00C0509F" w:rsidRDefault="00C0509F" w:rsidP="00C0509F">
      <w:pPr>
        <w:pStyle w:val="MainBody"/>
        <w:rPr>
          <w:rFonts w:asciiTheme="majorHAnsi" w:hAnsiTheme="majorHAnsi"/>
        </w:rPr>
      </w:pPr>
      <w:r>
        <w:rPr>
          <w:rFonts w:asciiTheme="majorHAnsi" w:hAnsiTheme="majorHAnsi"/>
        </w:rPr>
        <w:t xml:space="preserve">This activity </w:t>
      </w:r>
      <w:r w:rsidR="00E8611F">
        <w:rPr>
          <w:rFonts w:asciiTheme="majorHAnsi" w:hAnsiTheme="majorHAnsi"/>
        </w:rPr>
        <w:t xml:space="preserve">has students match potential expatriate candidates to their </w:t>
      </w:r>
      <w:r w:rsidR="00E8611F" w:rsidRPr="00E8611F">
        <w:rPr>
          <w:rFonts w:asciiTheme="majorHAnsi" w:hAnsiTheme="majorHAnsi"/>
        </w:rPr>
        <w:t>“Big Five”</w:t>
      </w:r>
      <w:r w:rsidR="00E8611F" w:rsidRPr="00E8611F">
        <w:t xml:space="preserve"> </w:t>
      </w:r>
      <w:r w:rsidR="00E8611F" w:rsidRPr="00E8611F">
        <w:rPr>
          <w:rFonts w:asciiTheme="majorHAnsi" w:hAnsiTheme="majorHAnsi"/>
        </w:rPr>
        <w:t>personality dimensions</w:t>
      </w:r>
      <w:r w:rsidR="00E8611F">
        <w:rPr>
          <w:rFonts w:asciiTheme="majorHAnsi" w:hAnsiTheme="majorHAnsi"/>
        </w:rPr>
        <w:t>.</w:t>
      </w:r>
    </w:p>
    <w:p w14:paraId="5057E914" w14:textId="194E2D5E" w:rsidR="00C0509F" w:rsidRDefault="00C0509F" w:rsidP="00C0509F">
      <w:pPr>
        <w:pStyle w:val="MainBody"/>
        <w:rPr>
          <w:rFonts w:asciiTheme="majorHAnsi" w:hAnsiTheme="majorHAnsi"/>
        </w:rPr>
      </w:pPr>
      <w:r>
        <w:rPr>
          <w:rFonts w:asciiTheme="majorHAnsi" w:hAnsiTheme="majorHAnsi"/>
        </w:rPr>
        <w:t xml:space="preserve">LO: </w:t>
      </w:r>
      <w:r w:rsidR="007B6904">
        <w:rPr>
          <w:rFonts w:asciiTheme="majorHAnsi" w:hAnsiTheme="majorHAnsi"/>
        </w:rPr>
        <w:t>15-05</w:t>
      </w:r>
      <w:r w:rsidR="006F3115" w:rsidRPr="006F3115">
        <w:t xml:space="preserve"> </w:t>
      </w:r>
      <w:r w:rsidR="006F3115" w:rsidRPr="00980BAB">
        <w:t>Discuss the ways companies attempt to select, train, compensate, and reintegrate expatriate managers.</w:t>
      </w:r>
    </w:p>
    <w:p w14:paraId="57957C4E" w14:textId="6E073F57" w:rsidR="00C0509F" w:rsidRDefault="00C0509F" w:rsidP="00C0509F">
      <w:pPr>
        <w:pStyle w:val="MainBody"/>
        <w:rPr>
          <w:rFonts w:asciiTheme="majorHAnsi" w:hAnsiTheme="majorHAnsi"/>
        </w:rPr>
      </w:pPr>
      <w:r>
        <w:rPr>
          <w:rFonts w:asciiTheme="majorHAnsi" w:hAnsiTheme="majorHAnsi"/>
        </w:rPr>
        <w:t xml:space="preserve">Difficulty: </w:t>
      </w:r>
      <w:r w:rsidR="007B6904">
        <w:rPr>
          <w:rFonts w:asciiTheme="majorHAnsi" w:hAnsiTheme="majorHAnsi"/>
        </w:rPr>
        <w:t>2 Medium</w:t>
      </w:r>
    </w:p>
    <w:p w14:paraId="1CCEA696" w14:textId="6ED2C84E" w:rsidR="00C0509F" w:rsidRDefault="00C0509F" w:rsidP="00C0509F">
      <w:pPr>
        <w:pStyle w:val="MainBody"/>
        <w:rPr>
          <w:rFonts w:asciiTheme="majorHAnsi" w:hAnsiTheme="majorHAnsi"/>
        </w:rPr>
      </w:pPr>
      <w:r>
        <w:rPr>
          <w:rFonts w:asciiTheme="majorHAnsi" w:hAnsiTheme="majorHAnsi"/>
        </w:rPr>
        <w:t xml:space="preserve">Blooms: </w:t>
      </w:r>
      <w:r w:rsidR="007B6904">
        <w:rPr>
          <w:rFonts w:asciiTheme="majorHAnsi" w:hAnsiTheme="majorHAnsi"/>
        </w:rPr>
        <w:t>Evaluate</w:t>
      </w:r>
    </w:p>
    <w:p w14:paraId="3ED991B3" w14:textId="0C3B04CA" w:rsidR="00C0509F" w:rsidRDefault="00C0509F" w:rsidP="00C0509F">
      <w:pPr>
        <w:pStyle w:val="MainBody"/>
        <w:rPr>
          <w:rFonts w:asciiTheme="majorHAnsi" w:hAnsiTheme="majorHAnsi"/>
        </w:rPr>
      </w:pPr>
      <w:r>
        <w:rPr>
          <w:rFonts w:asciiTheme="majorHAnsi" w:hAnsiTheme="majorHAnsi"/>
        </w:rPr>
        <w:t xml:space="preserve">AACSB: </w:t>
      </w:r>
      <w:r w:rsidR="007B6904">
        <w:rPr>
          <w:rFonts w:asciiTheme="majorHAnsi" w:hAnsiTheme="majorHAnsi"/>
        </w:rPr>
        <w:t>Analytical Thinking</w:t>
      </w:r>
    </w:p>
    <w:p w14:paraId="3BB74543" w14:textId="67F4B59C" w:rsidR="00C0509F" w:rsidRDefault="00C0509F" w:rsidP="00C0509F">
      <w:pPr>
        <w:pStyle w:val="MainBody"/>
        <w:rPr>
          <w:rFonts w:asciiTheme="majorHAnsi" w:hAnsiTheme="majorHAnsi"/>
        </w:rPr>
      </w:pPr>
      <w:r>
        <w:rPr>
          <w:rFonts w:asciiTheme="majorHAnsi" w:hAnsiTheme="majorHAnsi"/>
        </w:rPr>
        <w:t xml:space="preserve">Topic: </w:t>
      </w:r>
      <w:r w:rsidR="007B6904" w:rsidRPr="007B6904">
        <w:rPr>
          <w:rFonts w:asciiTheme="majorHAnsi" w:hAnsiTheme="majorHAnsi"/>
        </w:rPr>
        <w:t>Staffing Issues for International Workers</w:t>
      </w:r>
    </w:p>
    <w:p w14:paraId="4E719452" w14:textId="77777777" w:rsidR="00C0509F" w:rsidRDefault="00C0509F" w:rsidP="00C0509F">
      <w:pPr>
        <w:pStyle w:val="MainBody"/>
      </w:pPr>
    </w:p>
    <w:p w14:paraId="0EE2DD45" w14:textId="5CA91BA3" w:rsidR="001D7D91" w:rsidRPr="00F7385A" w:rsidRDefault="001D7D91" w:rsidP="00F7385A">
      <w:pPr>
        <w:pStyle w:val="MainBody"/>
        <w:rPr>
          <w:b/>
          <w:bCs/>
          <w:sz w:val="24"/>
          <w:szCs w:val="24"/>
        </w:rPr>
      </w:pPr>
      <w:r w:rsidRPr="00F7385A">
        <w:rPr>
          <w:b/>
          <w:bCs/>
          <w:sz w:val="24"/>
          <w:szCs w:val="24"/>
        </w:rPr>
        <w:t>Manager's Hot Seat: Globalization</w:t>
      </w:r>
    </w:p>
    <w:p w14:paraId="7D7C7130" w14:textId="011C9757" w:rsidR="00C0509F" w:rsidRPr="00F7385A" w:rsidRDefault="00C0509F" w:rsidP="00C0509F">
      <w:pPr>
        <w:pStyle w:val="MainBody"/>
        <w:rPr>
          <w:i/>
          <w:iCs/>
          <w:sz w:val="24"/>
          <w:szCs w:val="24"/>
        </w:rPr>
      </w:pPr>
      <w:r w:rsidRPr="00F7385A">
        <w:rPr>
          <w:i/>
          <w:iCs/>
          <w:sz w:val="24"/>
          <w:szCs w:val="24"/>
        </w:rPr>
        <w:t>Video Case</w:t>
      </w:r>
    </w:p>
    <w:p w14:paraId="2DF7452E" w14:textId="69F6FAB6" w:rsidR="00C0509F" w:rsidRDefault="00C0509F" w:rsidP="00C0509F">
      <w:pPr>
        <w:pStyle w:val="MainBody"/>
        <w:rPr>
          <w:rFonts w:asciiTheme="majorHAnsi" w:hAnsiTheme="majorHAnsi"/>
        </w:rPr>
      </w:pPr>
      <w:r>
        <w:rPr>
          <w:rFonts w:asciiTheme="majorHAnsi" w:hAnsiTheme="majorHAnsi"/>
        </w:rPr>
        <w:t xml:space="preserve">This activity </w:t>
      </w:r>
      <w:r w:rsidR="00E8611F">
        <w:rPr>
          <w:rFonts w:asciiTheme="majorHAnsi" w:hAnsiTheme="majorHAnsi"/>
        </w:rPr>
        <w:t xml:space="preserve">reviews how to deal with employees who </w:t>
      </w:r>
      <w:r w:rsidR="009313CD">
        <w:rPr>
          <w:rFonts w:asciiTheme="majorHAnsi" w:hAnsiTheme="majorHAnsi"/>
        </w:rPr>
        <w:t>need to work together but do not understand each other</w:t>
      </w:r>
      <w:r w:rsidR="00E8611F">
        <w:rPr>
          <w:rFonts w:asciiTheme="majorHAnsi" w:hAnsiTheme="majorHAnsi"/>
        </w:rPr>
        <w:t>.</w:t>
      </w:r>
    </w:p>
    <w:p w14:paraId="0225AFF8" w14:textId="4C5A9C5A" w:rsidR="00C0509F" w:rsidRDefault="00C0509F" w:rsidP="00C0509F">
      <w:pPr>
        <w:pStyle w:val="MainBody"/>
        <w:rPr>
          <w:rFonts w:asciiTheme="majorHAnsi" w:hAnsiTheme="majorHAnsi"/>
        </w:rPr>
      </w:pPr>
      <w:r>
        <w:rPr>
          <w:rFonts w:asciiTheme="majorHAnsi" w:hAnsiTheme="majorHAnsi"/>
        </w:rPr>
        <w:t xml:space="preserve">LO: </w:t>
      </w:r>
      <w:r w:rsidR="007B6904">
        <w:rPr>
          <w:rFonts w:asciiTheme="majorHAnsi" w:hAnsiTheme="majorHAnsi"/>
        </w:rPr>
        <w:t>15-05</w:t>
      </w:r>
      <w:r w:rsidR="006F3115" w:rsidRPr="006F3115">
        <w:t xml:space="preserve"> </w:t>
      </w:r>
      <w:r w:rsidR="006F3115" w:rsidRPr="00980BAB">
        <w:t>Discuss the ways companies attempt to select, train, compensate, and reintegrate expatriate managers.</w:t>
      </w:r>
    </w:p>
    <w:p w14:paraId="7ADC7566" w14:textId="5E35C90D" w:rsidR="00C0509F" w:rsidRDefault="00C0509F" w:rsidP="00C0509F">
      <w:pPr>
        <w:pStyle w:val="MainBody"/>
        <w:rPr>
          <w:rFonts w:asciiTheme="majorHAnsi" w:hAnsiTheme="majorHAnsi"/>
        </w:rPr>
      </w:pPr>
      <w:r>
        <w:rPr>
          <w:rFonts w:asciiTheme="majorHAnsi" w:hAnsiTheme="majorHAnsi"/>
        </w:rPr>
        <w:t xml:space="preserve">Difficulty: </w:t>
      </w:r>
      <w:r w:rsidR="007B6904">
        <w:rPr>
          <w:rFonts w:asciiTheme="majorHAnsi" w:hAnsiTheme="majorHAnsi"/>
        </w:rPr>
        <w:t>2 Medium</w:t>
      </w:r>
    </w:p>
    <w:p w14:paraId="7690CA5E" w14:textId="6883F917" w:rsidR="00C0509F" w:rsidRDefault="00C0509F" w:rsidP="00C0509F">
      <w:pPr>
        <w:pStyle w:val="MainBody"/>
        <w:rPr>
          <w:rFonts w:asciiTheme="majorHAnsi" w:hAnsiTheme="majorHAnsi"/>
        </w:rPr>
      </w:pPr>
      <w:r>
        <w:rPr>
          <w:rFonts w:asciiTheme="majorHAnsi" w:hAnsiTheme="majorHAnsi"/>
        </w:rPr>
        <w:t xml:space="preserve">Blooms: </w:t>
      </w:r>
      <w:r w:rsidR="007B6904">
        <w:rPr>
          <w:rFonts w:asciiTheme="majorHAnsi" w:hAnsiTheme="majorHAnsi"/>
        </w:rPr>
        <w:t>Apply</w:t>
      </w:r>
    </w:p>
    <w:p w14:paraId="2BB07E7F" w14:textId="2539391C" w:rsidR="00C0509F" w:rsidRDefault="00C0509F" w:rsidP="00C0509F">
      <w:pPr>
        <w:pStyle w:val="MainBody"/>
        <w:rPr>
          <w:rFonts w:asciiTheme="majorHAnsi" w:hAnsiTheme="majorHAnsi"/>
        </w:rPr>
      </w:pPr>
      <w:r>
        <w:rPr>
          <w:rFonts w:asciiTheme="majorHAnsi" w:hAnsiTheme="majorHAnsi"/>
        </w:rPr>
        <w:t xml:space="preserve">AACSB: </w:t>
      </w:r>
      <w:r w:rsidR="007B6904">
        <w:rPr>
          <w:rFonts w:asciiTheme="majorHAnsi" w:hAnsiTheme="majorHAnsi"/>
        </w:rPr>
        <w:t>Knowledge Application</w:t>
      </w:r>
    </w:p>
    <w:p w14:paraId="2CF19BD7" w14:textId="11A60FA4" w:rsidR="00C0509F" w:rsidRDefault="00C0509F" w:rsidP="00C0509F">
      <w:pPr>
        <w:pStyle w:val="MainBody"/>
        <w:rPr>
          <w:rFonts w:asciiTheme="majorHAnsi" w:hAnsiTheme="majorHAnsi"/>
        </w:rPr>
      </w:pPr>
      <w:r>
        <w:rPr>
          <w:rFonts w:asciiTheme="majorHAnsi" w:hAnsiTheme="majorHAnsi"/>
        </w:rPr>
        <w:t xml:space="preserve">Topic: </w:t>
      </w:r>
      <w:r w:rsidR="007B6904" w:rsidRPr="007B6904">
        <w:rPr>
          <w:rFonts w:asciiTheme="majorHAnsi" w:hAnsiTheme="majorHAnsi"/>
        </w:rPr>
        <w:t>Managing Employees in a Global Context</w:t>
      </w:r>
    </w:p>
    <w:p w14:paraId="40E6A7F7" w14:textId="77777777" w:rsidR="00C0509F" w:rsidRDefault="00C0509F" w:rsidP="00C0509F">
      <w:pPr>
        <w:pStyle w:val="MainBody"/>
      </w:pPr>
    </w:p>
    <w:p w14:paraId="2FD743E8" w14:textId="3EA24B37" w:rsidR="001D7D91" w:rsidRPr="00F7385A" w:rsidRDefault="001D7D91" w:rsidP="00F7385A">
      <w:pPr>
        <w:pStyle w:val="MainBody"/>
        <w:rPr>
          <w:b/>
          <w:bCs/>
          <w:sz w:val="24"/>
          <w:szCs w:val="24"/>
        </w:rPr>
      </w:pPr>
      <w:r w:rsidRPr="00F7385A">
        <w:rPr>
          <w:b/>
          <w:bCs/>
          <w:sz w:val="24"/>
          <w:szCs w:val="24"/>
        </w:rPr>
        <w:t xml:space="preserve">CHRO Conversations: Interview with Christine M. </w:t>
      </w:r>
      <w:proofErr w:type="spellStart"/>
      <w:r w:rsidRPr="00F7385A">
        <w:rPr>
          <w:b/>
          <w:bCs/>
          <w:sz w:val="24"/>
          <w:szCs w:val="24"/>
        </w:rPr>
        <w:t>Pambianchi</w:t>
      </w:r>
      <w:proofErr w:type="spellEnd"/>
    </w:p>
    <w:p w14:paraId="46ABBE2C" w14:textId="14EE97A3" w:rsidR="00C0509F" w:rsidRDefault="00C0509F" w:rsidP="00F7385A">
      <w:pPr>
        <w:pStyle w:val="MainBody"/>
      </w:pPr>
      <w:r w:rsidRPr="00F7385A">
        <w:rPr>
          <w:i/>
          <w:iCs/>
          <w:sz w:val="24"/>
          <w:szCs w:val="24"/>
        </w:rPr>
        <w:t>Video Case</w:t>
      </w:r>
    </w:p>
    <w:p w14:paraId="66229C23" w14:textId="22522EF1" w:rsidR="00C0509F" w:rsidRDefault="00EC7BAB" w:rsidP="00C0509F">
      <w:pPr>
        <w:pStyle w:val="MainBody"/>
        <w:rPr>
          <w:rFonts w:asciiTheme="majorHAnsi" w:hAnsiTheme="majorHAnsi"/>
        </w:rPr>
      </w:pPr>
      <w:bookmarkStart w:id="0" w:name="_Hlk32582702"/>
      <w:r>
        <w:rPr>
          <w:rFonts w:asciiTheme="majorHAnsi" w:hAnsiTheme="majorHAnsi"/>
        </w:rPr>
        <w:t xml:space="preserve">This activity has students watch a video interview with </w:t>
      </w:r>
      <w:bookmarkEnd w:id="0"/>
      <w:r>
        <w:rPr>
          <w:rFonts w:asciiTheme="majorHAnsi" w:hAnsiTheme="majorHAnsi"/>
        </w:rPr>
        <w:t xml:space="preserve">the </w:t>
      </w:r>
      <w:r w:rsidRPr="00EC7BAB">
        <w:rPr>
          <w:rFonts w:asciiTheme="majorHAnsi" w:hAnsiTheme="majorHAnsi"/>
        </w:rPr>
        <w:t xml:space="preserve">Executive Vice President and </w:t>
      </w:r>
      <w:r w:rsidR="003514DC">
        <w:rPr>
          <w:rFonts w:asciiTheme="majorHAnsi" w:hAnsiTheme="majorHAnsi"/>
        </w:rPr>
        <w:t>CHRO</w:t>
      </w:r>
      <w:r w:rsidRPr="00EC7BAB">
        <w:rPr>
          <w:rFonts w:asciiTheme="majorHAnsi" w:hAnsiTheme="majorHAnsi"/>
        </w:rPr>
        <w:t xml:space="preserve"> at Verizon</w:t>
      </w:r>
      <w:r>
        <w:rPr>
          <w:rFonts w:asciiTheme="majorHAnsi" w:hAnsiTheme="majorHAnsi"/>
        </w:rPr>
        <w:t xml:space="preserve"> and answer questions about </w:t>
      </w:r>
      <w:r w:rsidRPr="009C71D0">
        <w:rPr>
          <w:rFonts w:asciiTheme="majorHAnsi" w:hAnsiTheme="majorHAnsi"/>
        </w:rPr>
        <w:t>the</w:t>
      </w:r>
      <w:r w:rsidR="00C0509F">
        <w:rPr>
          <w:rFonts w:asciiTheme="majorHAnsi" w:hAnsiTheme="majorHAnsi"/>
        </w:rPr>
        <w:t xml:space="preserve"> </w:t>
      </w:r>
      <w:r w:rsidRPr="00EC7BAB">
        <w:rPr>
          <w:rFonts w:asciiTheme="majorHAnsi" w:hAnsiTheme="majorHAnsi"/>
        </w:rPr>
        <w:t>key issues impacting the success of a global organization</w:t>
      </w:r>
      <w:r>
        <w:rPr>
          <w:rFonts w:asciiTheme="majorHAnsi" w:hAnsiTheme="majorHAnsi"/>
        </w:rPr>
        <w:t>.</w:t>
      </w:r>
    </w:p>
    <w:p w14:paraId="58CCEA8B" w14:textId="734D30FD" w:rsidR="00C0509F" w:rsidRPr="00F7385A" w:rsidRDefault="00C0509F" w:rsidP="00C0509F">
      <w:pPr>
        <w:pStyle w:val="MainBody"/>
      </w:pPr>
      <w:r>
        <w:rPr>
          <w:rFonts w:asciiTheme="majorHAnsi" w:hAnsiTheme="majorHAnsi"/>
        </w:rPr>
        <w:t xml:space="preserve">LO: </w:t>
      </w:r>
      <w:r w:rsidR="00EC7BAB">
        <w:rPr>
          <w:rFonts w:asciiTheme="majorHAnsi" w:hAnsiTheme="majorHAnsi"/>
        </w:rPr>
        <w:t>15-02</w:t>
      </w:r>
      <w:r w:rsidR="00EC7BAB" w:rsidRPr="00EC7BAB">
        <w:t xml:space="preserve"> </w:t>
      </w:r>
      <w:r w:rsidR="00EC7BAB" w:rsidRPr="00980BAB">
        <w:t>Discuss the four factors that most strongly influence HRM in international markets.</w:t>
      </w:r>
    </w:p>
    <w:p w14:paraId="484EABB0" w14:textId="75C4C91A" w:rsidR="00C0509F" w:rsidRDefault="00C0509F" w:rsidP="00C0509F">
      <w:pPr>
        <w:pStyle w:val="MainBody"/>
        <w:rPr>
          <w:rFonts w:asciiTheme="majorHAnsi" w:hAnsiTheme="majorHAnsi"/>
        </w:rPr>
      </w:pPr>
      <w:r>
        <w:rPr>
          <w:rFonts w:asciiTheme="majorHAnsi" w:hAnsiTheme="majorHAnsi"/>
        </w:rPr>
        <w:t xml:space="preserve">Difficulty: </w:t>
      </w:r>
      <w:r w:rsidR="00EC7BAB">
        <w:rPr>
          <w:rFonts w:asciiTheme="majorHAnsi" w:hAnsiTheme="majorHAnsi"/>
        </w:rPr>
        <w:t>2 Medium; 3 Hard</w:t>
      </w:r>
    </w:p>
    <w:p w14:paraId="0D1D6CF0" w14:textId="7EEC2BD0" w:rsidR="00C0509F" w:rsidRDefault="00C0509F" w:rsidP="00C0509F">
      <w:pPr>
        <w:pStyle w:val="MainBody"/>
        <w:rPr>
          <w:rFonts w:asciiTheme="majorHAnsi" w:hAnsiTheme="majorHAnsi"/>
        </w:rPr>
      </w:pPr>
      <w:r>
        <w:rPr>
          <w:rFonts w:asciiTheme="majorHAnsi" w:hAnsiTheme="majorHAnsi"/>
        </w:rPr>
        <w:t xml:space="preserve">Blooms: </w:t>
      </w:r>
      <w:r w:rsidR="00EC7BAB">
        <w:rPr>
          <w:rFonts w:asciiTheme="majorHAnsi" w:hAnsiTheme="majorHAnsi"/>
        </w:rPr>
        <w:t>Analyze; Evaluate</w:t>
      </w:r>
    </w:p>
    <w:p w14:paraId="3CE8D92D" w14:textId="55401A35" w:rsidR="00C0509F" w:rsidRDefault="00C0509F" w:rsidP="00C0509F">
      <w:pPr>
        <w:pStyle w:val="MainBody"/>
        <w:rPr>
          <w:rFonts w:asciiTheme="majorHAnsi" w:hAnsiTheme="majorHAnsi"/>
        </w:rPr>
      </w:pPr>
      <w:r>
        <w:rPr>
          <w:rFonts w:asciiTheme="majorHAnsi" w:hAnsiTheme="majorHAnsi"/>
        </w:rPr>
        <w:t xml:space="preserve">AACSB: </w:t>
      </w:r>
      <w:r w:rsidR="00EC7BAB">
        <w:rPr>
          <w:rFonts w:asciiTheme="majorHAnsi" w:hAnsiTheme="majorHAnsi"/>
        </w:rPr>
        <w:t>Analytical Thinking</w:t>
      </w:r>
    </w:p>
    <w:p w14:paraId="4BE070B5" w14:textId="7C57D152" w:rsidR="00C0509F" w:rsidRDefault="00C0509F" w:rsidP="00C0509F">
      <w:pPr>
        <w:pStyle w:val="MainBody"/>
        <w:rPr>
          <w:rFonts w:asciiTheme="majorHAnsi" w:hAnsiTheme="majorHAnsi"/>
        </w:rPr>
      </w:pPr>
      <w:r>
        <w:rPr>
          <w:rFonts w:asciiTheme="majorHAnsi" w:hAnsiTheme="majorHAnsi"/>
        </w:rPr>
        <w:t xml:space="preserve">Topic: </w:t>
      </w:r>
      <w:r w:rsidR="00EC7BAB" w:rsidRPr="00EC7BAB">
        <w:rPr>
          <w:rFonts w:asciiTheme="majorHAnsi" w:hAnsiTheme="majorHAnsi"/>
        </w:rPr>
        <w:t>Diversity Management</w:t>
      </w:r>
      <w:r w:rsidR="00EC7BAB">
        <w:rPr>
          <w:rFonts w:asciiTheme="majorHAnsi" w:hAnsiTheme="majorHAnsi"/>
        </w:rPr>
        <w:t xml:space="preserve">; </w:t>
      </w:r>
      <w:r w:rsidR="00EC7BAB" w:rsidRPr="00EC7BAB">
        <w:rPr>
          <w:rFonts w:asciiTheme="majorHAnsi" w:hAnsiTheme="majorHAnsi"/>
        </w:rPr>
        <w:t>Factors Related to Pay Structure Decisions</w:t>
      </w:r>
      <w:r w:rsidR="00EC7BAB">
        <w:rPr>
          <w:rFonts w:asciiTheme="majorHAnsi" w:hAnsiTheme="majorHAnsi"/>
        </w:rPr>
        <w:t xml:space="preserve">; </w:t>
      </w:r>
      <w:r w:rsidR="00EC7BAB" w:rsidRPr="00EC7BAB">
        <w:rPr>
          <w:rFonts w:asciiTheme="majorHAnsi" w:hAnsiTheme="majorHAnsi"/>
        </w:rPr>
        <w:t>Challenges Facing Human Resources Today</w:t>
      </w:r>
      <w:r w:rsidR="00EC7BAB">
        <w:rPr>
          <w:rFonts w:asciiTheme="majorHAnsi" w:hAnsiTheme="majorHAnsi"/>
        </w:rPr>
        <w:t xml:space="preserve">; </w:t>
      </w:r>
      <w:r w:rsidR="00EC7BAB" w:rsidRPr="00EC7BAB">
        <w:rPr>
          <w:rFonts w:asciiTheme="majorHAnsi" w:hAnsiTheme="majorHAnsi"/>
        </w:rPr>
        <w:t>International Training and Development</w:t>
      </w:r>
      <w:r w:rsidR="00EC7BAB">
        <w:rPr>
          <w:rFonts w:asciiTheme="majorHAnsi" w:hAnsiTheme="majorHAnsi"/>
        </w:rPr>
        <w:t xml:space="preserve">; </w:t>
      </w:r>
      <w:r w:rsidR="00EC7BAB" w:rsidRPr="00EC7BAB">
        <w:rPr>
          <w:rFonts w:asciiTheme="majorHAnsi" w:hAnsiTheme="majorHAnsi"/>
        </w:rPr>
        <w:t>Staffing Issues for Global Workers</w:t>
      </w:r>
    </w:p>
    <w:p w14:paraId="26C98810" w14:textId="77777777" w:rsidR="0059378E" w:rsidRPr="00E40E7D" w:rsidRDefault="0059378E" w:rsidP="0059378E">
      <w:pPr>
        <w:pStyle w:val="MainBody"/>
      </w:pPr>
    </w:p>
    <w:sectPr w:rsidR="0059378E" w:rsidRPr="00E40E7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249F2" w14:textId="77777777" w:rsidR="00483942" w:rsidRDefault="00483942" w:rsidP="00E40E7D">
      <w:pPr>
        <w:spacing w:after="0" w:line="240" w:lineRule="auto"/>
      </w:pPr>
      <w:r>
        <w:separator/>
      </w:r>
    </w:p>
  </w:endnote>
  <w:endnote w:type="continuationSeparator" w:id="0">
    <w:p w14:paraId="49AE1218" w14:textId="77777777" w:rsidR="00483942" w:rsidRDefault="00483942" w:rsidP="00E40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roxima Nova">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563352"/>
      <w:docPartObj>
        <w:docPartGallery w:val="Page Numbers (Bottom of Page)"/>
        <w:docPartUnique/>
      </w:docPartObj>
    </w:sdtPr>
    <w:sdtEndPr>
      <w:rPr>
        <w:noProof/>
      </w:rPr>
    </w:sdtEndPr>
    <w:sdtContent>
      <w:p w14:paraId="046B464A" w14:textId="09A9720E" w:rsidR="001D7D91" w:rsidRDefault="001D7D91">
        <w:pPr>
          <w:pStyle w:val="Footer"/>
          <w:jc w:val="center"/>
        </w:pPr>
        <w:r>
          <w:t>15-</w:t>
        </w:r>
        <w:r>
          <w:fldChar w:fldCharType="begin"/>
        </w:r>
        <w:r>
          <w:instrText xml:space="preserve"> PAGE   \* MERGEFORMAT </w:instrText>
        </w:r>
        <w:r>
          <w:fldChar w:fldCharType="separate"/>
        </w:r>
        <w:r>
          <w:rPr>
            <w:noProof/>
          </w:rPr>
          <w:t>2</w:t>
        </w:r>
        <w:r>
          <w:rPr>
            <w:noProof/>
          </w:rPr>
          <w:fldChar w:fldCharType="end"/>
        </w:r>
      </w:p>
    </w:sdtContent>
  </w:sdt>
  <w:p w14:paraId="40384DC3" w14:textId="01D33AB4" w:rsidR="0059378E" w:rsidRPr="00F7385A" w:rsidRDefault="001D7D91" w:rsidP="00F7385A">
    <w:pPr>
      <w:pStyle w:val="Footer"/>
      <w:jc w:val="center"/>
      <w:rPr>
        <w:rFonts w:asciiTheme="majorHAnsi" w:hAnsiTheme="majorHAnsi"/>
        <w:sz w:val="18"/>
        <w:szCs w:val="18"/>
      </w:rPr>
    </w:pPr>
    <w:r w:rsidRPr="00E61EA2">
      <w:rPr>
        <w:rFonts w:asciiTheme="majorHAnsi" w:hAnsiTheme="majorHAnsi"/>
        <w:sz w:val="18"/>
        <w:szCs w:val="18"/>
      </w:rPr>
      <w:t>Copyright © 2021 McGraw-Hill Education. All rights reserved. No reproduction or distribution without the prior written consent of McGraw-Hill Education</w:t>
    </w:r>
    <w:r>
      <w:rPr>
        <w:rFonts w:asciiTheme="majorHAnsi" w:hAnsiTheme="majorHAns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D01DF" w14:textId="77777777" w:rsidR="00483942" w:rsidRDefault="00483942" w:rsidP="00E40E7D">
      <w:pPr>
        <w:spacing w:after="0" w:line="240" w:lineRule="auto"/>
      </w:pPr>
      <w:r>
        <w:separator/>
      </w:r>
    </w:p>
  </w:footnote>
  <w:footnote w:type="continuationSeparator" w:id="0">
    <w:p w14:paraId="3451EC6B" w14:textId="77777777" w:rsidR="00483942" w:rsidRDefault="00483942" w:rsidP="00E40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33D6" w14:textId="629F3E84" w:rsidR="00E40E7D" w:rsidRPr="00E40E7D" w:rsidRDefault="00E40E7D" w:rsidP="00E40E7D">
    <w:pPr>
      <w:pStyle w:val="Header"/>
      <w:jc w:val="right"/>
      <w:rPr>
        <w:rFonts w:asciiTheme="majorHAnsi" w:hAnsiTheme="majorHAnsi"/>
      </w:rPr>
    </w:pPr>
    <w:r w:rsidRPr="00E40E7D">
      <w:rPr>
        <w:rFonts w:asciiTheme="majorHAnsi" w:hAnsiTheme="majorHAnsi"/>
      </w:rPr>
      <w:t xml:space="preserve">Human Resource Management: Gaining a Competitive Advantage, </w:t>
    </w:r>
    <w:r w:rsidR="00E61EA2" w:rsidRPr="00E40E7D">
      <w:rPr>
        <w:rFonts w:asciiTheme="majorHAnsi" w:hAnsiTheme="majorHAnsi"/>
      </w:rPr>
      <w:t>1</w:t>
    </w:r>
    <w:r w:rsidR="00E61EA2">
      <w:rPr>
        <w:rFonts w:asciiTheme="majorHAnsi" w:hAnsiTheme="majorHAnsi"/>
      </w:rPr>
      <w:t>2</w:t>
    </w:r>
    <w:r w:rsidR="00E61EA2" w:rsidRPr="00E40E7D">
      <w:rPr>
        <w:rFonts w:asciiTheme="majorHAnsi" w:hAnsiTheme="majorHAnsi"/>
      </w:rPr>
      <w:t xml:space="preserve">e </w:t>
    </w:r>
    <w:r w:rsidRPr="00E40E7D">
      <w:rPr>
        <w:rFonts w:asciiTheme="majorHAnsi" w:hAnsiTheme="majorHAnsi"/>
      </w:rPr>
      <w:t>Instructor’s Manual</w:t>
    </w:r>
  </w:p>
  <w:p w14:paraId="51FA4E17" w14:textId="77777777" w:rsidR="00E40E7D" w:rsidRDefault="00E40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6AC"/>
    <w:multiLevelType w:val="hybridMultilevel"/>
    <w:tmpl w:val="60CC1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D7964"/>
    <w:multiLevelType w:val="hybridMultilevel"/>
    <w:tmpl w:val="AC8E6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F7102"/>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77068"/>
    <w:multiLevelType w:val="hybridMultilevel"/>
    <w:tmpl w:val="9DB6E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1E68D4"/>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60C8B"/>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86715"/>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86554"/>
    <w:multiLevelType w:val="hybridMultilevel"/>
    <w:tmpl w:val="140A3C78"/>
    <w:lvl w:ilvl="0" w:tplc="2B6ACF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C54F12"/>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2B7B7D"/>
    <w:multiLevelType w:val="hybridMultilevel"/>
    <w:tmpl w:val="667E7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30FD9"/>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517E13"/>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FB4591"/>
    <w:multiLevelType w:val="hybridMultilevel"/>
    <w:tmpl w:val="69BA5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1A6DCB"/>
    <w:multiLevelType w:val="hybridMultilevel"/>
    <w:tmpl w:val="BADC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FE652E"/>
    <w:multiLevelType w:val="hybridMultilevel"/>
    <w:tmpl w:val="E600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B97685"/>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A60B6B"/>
    <w:multiLevelType w:val="hybridMultilevel"/>
    <w:tmpl w:val="5122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4A23F3"/>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16"/>
  </w:num>
  <w:num w:numId="4">
    <w:abstractNumId w:val="1"/>
  </w:num>
  <w:num w:numId="5">
    <w:abstractNumId w:val="3"/>
  </w:num>
  <w:num w:numId="6">
    <w:abstractNumId w:val="9"/>
  </w:num>
  <w:num w:numId="7">
    <w:abstractNumId w:val="0"/>
  </w:num>
  <w:num w:numId="8">
    <w:abstractNumId w:val="12"/>
  </w:num>
  <w:num w:numId="9">
    <w:abstractNumId w:val="5"/>
  </w:num>
  <w:num w:numId="10">
    <w:abstractNumId w:val="7"/>
  </w:num>
  <w:num w:numId="11">
    <w:abstractNumId w:val="8"/>
  </w:num>
  <w:num w:numId="12">
    <w:abstractNumId w:val="4"/>
  </w:num>
  <w:num w:numId="13">
    <w:abstractNumId w:val="11"/>
  </w:num>
  <w:num w:numId="14">
    <w:abstractNumId w:val="17"/>
  </w:num>
  <w:num w:numId="15">
    <w:abstractNumId w:val="6"/>
  </w:num>
  <w:num w:numId="16">
    <w:abstractNumId w:val="10"/>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7D"/>
    <w:rsid w:val="00012875"/>
    <w:rsid w:val="00167869"/>
    <w:rsid w:val="001D7D91"/>
    <w:rsid w:val="001E163E"/>
    <w:rsid w:val="001F5C60"/>
    <w:rsid w:val="00200E0C"/>
    <w:rsid w:val="002011BB"/>
    <w:rsid w:val="0022540A"/>
    <w:rsid w:val="00272072"/>
    <w:rsid w:val="002A0501"/>
    <w:rsid w:val="002A547C"/>
    <w:rsid w:val="002B0A06"/>
    <w:rsid w:val="003514DC"/>
    <w:rsid w:val="0036268B"/>
    <w:rsid w:val="00367F7A"/>
    <w:rsid w:val="003C4B6E"/>
    <w:rsid w:val="00402889"/>
    <w:rsid w:val="00464045"/>
    <w:rsid w:val="004649F2"/>
    <w:rsid w:val="00473841"/>
    <w:rsid w:val="00483942"/>
    <w:rsid w:val="004912BF"/>
    <w:rsid w:val="004A59E3"/>
    <w:rsid w:val="004B581B"/>
    <w:rsid w:val="005546F4"/>
    <w:rsid w:val="0059378E"/>
    <w:rsid w:val="00623280"/>
    <w:rsid w:val="006D3E3B"/>
    <w:rsid w:val="006E2D73"/>
    <w:rsid w:val="006F3115"/>
    <w:rsid w:val="00731EE3"/>
    <w:rsid w:val="00764AFF"/>
    <w:rsid w:val="007B6904"/>
    <w:rsid w:val="007C3F18"/>
    <w:rsid w:val="007E7CAF"/>
    <w:rsid w:val="007F1F78"/>
    <w:rsid w:val="00855677"/>
    <w:rsid w:val="008A420F"/>
    <w:rsid w:val="008C2C93"/>
    <w:rsid w:val="008D6AD3"/>
    <w:rsid w:val="009023C6"/>
    <w:rsid w:val="00931200"/>
    <w:rsid w:val="009313CD"/>
    <w:rsid w:val="00980BAB"/>
    <w:rsid w:val="009B526C"/>
    <w:rsid w:val="00A2066C"/>
    <w:rsid w:val="00A260D3"/>
    <w:rsid w:val="00A532A7"/>
    <w:rsid w:val="00AA53FD"/>
    <w:rsid w:val="00AF64AB"/>
    <w:rsid w:val="00B24CC2"/>
    <w:rsid w:val="00B84A83"/>
    <w:rsid w:val="00C0509F"/>
    <w:rsid w:val="00CA36F2"/>
    <w:rsid w:val="00CB6920"/>
    <w:rsid w:val="00D13DEA"/>
    <w:rsid w:val="00DC13BF"/>
    <w:rsid w:val="00DE7DFE"/>
    <w:rsid w:val="00E17713"/>
    <w:rsid w:val="00E40E7D"/>
    <w:rsid w:val="00E532E7"/>
    <w:rsid w:val="00E61EA2"/>
    <w:rsid w:val="00E7018B"/>
    <w:rsid w:val="00E8611F"/>
    <w:rsid w:val="00EB139C"/>
    <w:rsid w:val="00EB5857"/>
    <w:rsid w:val="00EC7BAB"/>
    <w:rsid w:val="00F3057A"/>
    <w:rsid w:val="00F7385A"/>
    <w:rsid w:val="00F83BE2"/>
    <w:rsid w:val="00F86BB7"/>
    <w:rsid w:val="00F9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59914"/>
  <w15:docId w15:val="{A17F1E5A-2E20-4ABE-A3F1-EDB1EC0E1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E7D"/>
    <w:pPr>
      <w:spacing w:after="0" w:line="240" w:lineRule="auto"/>
    </w:pPr>
  </w:style>
  <w:style w:type="paragraph" w:styleId="Header">
    <w:name w:val="header"/>
    <w:basedOn w:val="Normal"/>
    <w:link w:val="HeaderChar"/>
    <w:uiPriority w:val="99"/>
    <w:unhideWhenUsed/>
    <w:rsid w:val="00E40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E7D"/>
  </w:style>
  <w:style w:type="paragraph" w:styleId="Footer">
    <w:name w:val="footer"/>
    <w:basedOn w:val="Normal"/>
    <w:link w:val="FooterChar"/>
    <w:uiPriority w:val="99"/>
    <w:unhideWhenUsed/>
    <w:rsid w:val="00E40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E7D"/>
  </w:style>
  <w:style w:type="paragraph" w:styleId="BalloonText">
    <w:name w:val="Balloon Text"/>
    <w:basedOn w:val="Normal"/>
    <w:link w:val="BalloonTextChar"/>
    <w:uiPriority w:val="99"/>
    <w:semiHidden/>
    <w:unhideWhenUsed/>
    <w:rsid w:val="00E40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E7D"/>
    <w:rPr>
      <w:rFonts w:ascii="Tahoma" w:hAnsi="Tahoma" w:cs="Tahoma"/>
      <w:sz w:val="16"/>
      <w:szCs w:val="16"/>
    </w:rPr>
  </w:style>
  <w:style w:type="paragraph" w:customStyle="1" w:styleId="ChapterTitle">
    <w:name w:val="Chapter Title"/>
    <w:basedOn w:val="NoSpacing"/>
    <w:qFormat/>
    <w:rsid w:val="00855677"/>
    <w:pPr>
      <w:jc w:val="center"/>
    </w:pPr>
    <w:rPr>
      <w:rFonts w:ascii="Cambria" w:hAnsi="Cambria"/>
      <w:b/>
      <w:sz w:val="32"/>
    </w:rPr>
  </w:style>
  <w:style w:type="paragraph" w:customStyle="1" w:styleId="MainBody">
    <w:name w:val="Main Body"/>
    <w:basedOn w:val="NoSpacing"/>
    <w:qFormat/>
    <w:rsid w:val="00E40E7D"/>
    <w:rPr>
      <w:rFonts w:ascii="Cambria" w:hAnsi="Cambria"/>
    </w:rPr>
  </w:style>
  <w:style w:type="paragraph" w:customStyle="1" w:styleId="AHead">
    <w:name w:val="A Head"/>
    <w:basedOn w:val="NoSpacing"/>
    <w:qFormat/>
    <w:rsid w:val="00855677"/>
    <w:rPr>
      <w:rFonts w:ascii="Cambria" w:hAnsi="Cambria"/>
      <w:b/>
      <w:sz w:val="28"/>
    </w:rPr>
  </w:style>
  <w:style w:type="paragraph" w:customStyle="1" w:styleId="BHead">
    <w:name w:val="B Head"/>
    <w:basedOn w:val="NoSpacing"/>
    <w:qFormat/>
    <w:rsid w:val="006E2D73"/>
    <w:rPr>
      <w:i/>
      <w:sz w:val="24"/>
    </w:rPr>
  </w:style>
  <w:style w:type="paragraph" w:customStyle="1" w:styleId="Default">
    <w:name w:val="Default"/>
    <w:rsid w:val="00272072"/>
    <w:pPr>
      <w:autoSpaceDE w:val="0"/>
      <w:autoSpaceDN w:val="0"/>
      <w:adjustRightInd w:val="0"/>
      <w:spacing w:after="0" w:line="240" w:lineRule="auto"/>
    </w:pPr>
    <w:rPr>
      <w:rFonts w:ascii="Proxima Nova" w:hAnsi="Proxima Nova" w:cs="Proxima Nova"/>
      <w:color w:val="000000"/>
      <w:sz w:val="24"/>
      <w:szCs w:val="24"/>
    </w:rPr>
  </w:style>
  <w:style w:type="character" w:styleId="CommentReference">
    <w:name w:val="annotation reference"/>
    <w:basedOn w:val="DefaultParagraphFont"/>
    <w:uiPriority w:val="99"/>
    <w:semiHidden/>
    <w:unhideWhenUsed/>
    <w:rsid w:val="009313CD"/>
    <w:rPr>
      <w:sz w:val="16"/>
      <w:szCs w:val="16"/>
    </w:rPr>
  </w:style>
  <w:style w:type="paragraph" w:styleId="CommentText">
    <w:name w:val="annotation text"/>
    <w:basedOn w:val="Normal"/>
    <w:link w:val="CommentTextChar"/>
    <w:uiPriority w:val="99"/>
    <w:semiHidden/>
    <w:unhideWhenUsed/>
    <w:rsid w:val="009313CD"/>
    <w:pPr>
      <w:spacing w:line="240" w:lineRule="auto"/>
    </w:pPr>
    <w:rPr>
      <w:sz w:val="20"/>
      <w:szCs w:val="20"/>
    </w:rPr>
  </w:style>
  <w:style w:type="character" w:customStyle="1" w:styleId="CommentTextChar">
    <w:name w:val="Comment Text Char"/>
    <w:basedOn w:val="DefaultParagraphFont"/>
    <w:link w:val="CommentText"/>
    <w:uiPriority w:val="99"/>
    <w:semiHidden/>
    <w:rsid w:val="009313CD"/>
    <w:rPr>
      <w:sz w:val="20"/>
      <w:szCs w:val="20"/>
    </w:rPr>
  </w:style>
  <w:style w:type="paragraph" w:styleId="CommentSubject">
    <w:name w:val="annotation subject"/>
    <w:basedOn w:val="CommentText"/>
    <w:next w:val="CommentText"/>
    <w:link w:val="CommentSubjectChar"/>
    <w:uiPriority w:val="99"/>
    <w:semiHidden/>
    <w:unhideWhenUsed/>
    <w:rsid w:val="009313CD"/>
    <w:rPr>
      <w:b/>
      <w:bCs/>
    </w:rPr>
  </w:style>
  <w:style w:type="character" w:customStyle="1" w:styleId="CommentSubjectChar">
    <w:name w:val="Comment Subject Char"/>
    <w:basedOn w:val="CommentTextChar"/>
    <w:link w:val="CommentSubject"/>
    <w:uiPriority w:val="99"/>
    <w:semiHidden/>
    <w:rsid w:val="009313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244834">
      <w:bodyDiv w:val="1"/>
      <w:marLeft w:val="0"/>
      <w:marRight w:val="0"/>
      <w:marTop w:val="0"/>
      <w:marBottom w:val="0"/>
      <w:divBdr>
        <w:top w:val="none" w:sz="0" w:space="0" w:color="auto"/>
        <w:left w:val="none" w:sz="0" w:space="0" w:color="auto"/>
        <w:bottom w:val="none" w:sz="0" w:space="0" w:color="auto"/>
        <w:right w:val="none" w:sz="0" w:space="0" w:color="auto"/>
      </w:divBdr>
    </w:div>
    <w:div w:id="204034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2673</Words>
  <Characters>15241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Noe, HRM 12e Instructor's Manual</vt:lpstr>
    </vt:vector>
  </TitlesOfParts>
  <Company>The McGraw-Hill Companies</Company>
  <LinksUpToDate>false</LinksUpToDate>
  <CharactersWithSpaces>17879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Noe, HRM 12e Instructor's Manual</dc:title>
  <dc:creator>Editors, Inc.</dc:creator>
  <cp:lastModifiedBy>19498</cp:lastModifiedBy>
  <cp:revision>2</cp:revision>
  <dcterms:created xsi:type="dcterms:W3CDTF">2021-12-26T00:18:00Z</dcterms:created>
  <dcterms:modified xsi:type="dcterms:W3CDTF">2021-12-26T00:18:00Z</dcterms:modified>
</cp:coreProperties>
</file>